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969B7" w14:textId="77777777" w:rsidR="00EF37AE" w:rsidRPr="006B2927" w:rsidRDefault="00BB631F" w:rsidP="00BB631F">
      <w:pPr>
        <w:spacing w:before="100" w:beforeAutospacing="1" w:after="100" w:afterAutospacing="1" w:line="360" w:lineRule="auto"/>
        <w:jc w:val="center"/>
        <w:rPr>
          <w:rFonts w:ascii="Times New Roman" w:eastAsia="Times New Roman" w:hAnsi="Times New Roman" w:cs="David"/>
          <w:sz w:val="28"/>
          <w:szCs w:val="28"/>
          <w:rtl/>
        </w:rPr>
      </w:pPr>
      <w:r w:rsidRPr="006B2927">
        <w:rPr>
          <w:rFonts w:ascii="Times New Roman" w:eastAsia="Times New Roman" w:hAnsi="Times New Roman" w:cs="David" w:hint="cs"/>
          <w:b/>
          <w:bCs/>
          <w:sz w:val="28"/>
          <w:szCs w:val="28"/>
          <w:u w:val="single"/>
          <w:rtl/>
        </w:rPr>
        <w:t>תקנון מועדון הלקוחות של קבוצת גולף</w:t>
      </w:r>
    </w:p>
    <w:p w14:paraId="71597CED" w14:textId="1E2F4472" w:rsidR="009A3D45" w:rsidRDefault="009A3D45" w:rsidP="00456EDE">
      <w:pPr>
        <w:spacing w:before="100" w:beforeAutospacing="1" w:after="100" w:afterAutospacing="1" w:line="360" w:lineRule="auto"/>
        <w:jc w:val="center"/>
        <w:rPr>
          <w:rFonts w:ascii="Times New Roman" w:eastAsia="Times New Roman" w:hAnsi="Times New Roman" w:cs="David"/>
          <w:sz w:val="28"/>
          <w:szCs w:val="28"/>
          <w:rtl/>
        </w:rPr>
      </w:pPr>
      <w:r w:rsidRPr="006B2927">
        <w:rPr>
          <w:rFonts w:ascii="Times New Roman" w:eastAsia="Times New Roman" w:hAnsi="Times New Roman" w:cs="David" w:hint="eastAsia"/>
          <w:sz w:val="28"/>
          <w:szCs w:val="28"/>
          <w:rtl/>
        </w:rPr>
        <w:t>תאריך</w:t>
      </w:r>
      <w:r w:rsidRPr="006B2927">
        <w:rPr>
          <w:rFonts w:ascii="Times New Roman" w:eastAsia="Times New Roman" w:hAnsi="Times New Roman" w:cs="David"/>
          <w:sz w:val="28"/>
          <w:szCs w:val="28"/>
          <w:rtl/>
        </w:rPr>
        <w:t xml:space="preserve"> עדכון: </w:t>
      </w:r>
      <w:r w:rsidR="00456EDE">
        <w:rPr>
          <w:rFonts w:ascii="Times New Roman" w:eastAsia="Times New Roman" w:hAnsi="Times New Roman" w:cs="David" w:hint="cs"/>
          <w:sz w:val="28"/>
          <w:szCs w:val="28"/>
          <w:rtl/>
        </w:rPr>
        <w:t>1.2.2023</w:t>
      </w:r>
    </w:p>
    <w:p w14:paraId="37097D05" w14:textId="330CFC8E" w:rsidR="00C55595" w:rsidRDefault="00C55595" w:rsidP="00456EDE">
      <w:pPr>
        <w:spacing w:before="100" w:beforeAutospacing="1" w:after="100" w:afterAutospacing="1" w:line="360" w:lineRule="auto"/>
        <w:jc w:val="center"/>
        <w:rPr>
          <w:rFonts w:ascii="Times New Roman" w:eastAsia="Times New Roman" w:hAnsi="Times New Roman" w:cs="David"/>
          <w:b/>
          <w:bCs/>
          <w:color w:val="FF0000"/>
          <w:sz w:val="24"/>
          <w:szCs w:val="24"/>
          <w:rtl/>
        </w:rPr>
      </w:pPr>
      <w:bookmarkStart w:id="0" w:name="_Hlk81144947"/>
      <w:r>
        <w:rPr>
          <w:rFonts w:ascii="Times New Roman" w:eastAsia="Times New Roman" w:hAnsi="Times New Roman" w:cs="David" w:hint="cs"/>
          <w:b/>
          <w:bCs/>
          <w:color w:val="FF0000"/>
          <w:sz w:val="24"/>
          <w:szCs w:val="24"/>
          <w:rtl/>
        </w:rPr>
        <w:t>בהמשך להודע</w:t>
      </w:r>
      <w:r w:rsidR="000D000C">
        <w:rPr>
          <w:rFonts w:ascii="Times New Roman" w:eastAsia="Times New Roman" w:hAnsi="Times New Roman" w:cs="David" w:hint="cs"/>
          <w:b/>
          <w:bCs/>
          <w:color w:val="FF0000"/>
          <w:sz w:val="24"/>
          <w:szCs w:val="24"/>
          <w:rtl/>
        </w:rPr>
        <w:t>ות</w:t>
      </w:r>
      <w:r>
        <w:rPr>
          <w:rFonts w:ascii="Times New Roman" w:eastAsia="Times New Roman" w:hAnsi="Times New Roman" w:cs="David" w:hint="cs"/>
          <w:b/>
          <w:bCs/>
          <w:color w:val="FF0000"/>
          <w:sz w:val="24"/>
          <w:szCs w:val="24"/>
          <w:rtl/>
        </w:rPr>
        <w:t xml:space="preserve"> שנשלח</w:t>
      </w:r>
      <w:r w:rsidR="000D000C">
        <w:rPr>
          <w:rFonts w:ascii="Times New Roman" w:eastAsia="Times New Roman" w:hAnsi="Times New Roman" w:cs="David" w:hint="cs"/>
          <w:b/>
          <w:bCs/>
          <w:color w:val="FF0000"/>
          <w:sz w:val="24"/>
          <w:szCs w:val="24"/>
          <w:rtl/>
        </w:rPr>
        <w:t>ו</w:t>
      </w:r>
      <w:r>
        <w:rPr>
          <w:rFonts w:ascii="Times New Roman" w:eastAsia="Times New Roman" w:hAnsi="Times New Roman" w:cs="David" w:hint="cs"/>
          <w:b/>
          <w:bCs/>
          <w:color w:val="FF0000"/>
          <w:sz w:val="24"/>
          <w:szCs w:val="24"/>
          <w:rtl/>
        </w:rPr>
        <w:t xml:space="preserve"> לחברי המועדון ביום 13.9.2021</w:t>
      </w:r>
      <w:r w:rsidR="001A0BE3">
        <w:rPr>
          <w:rFonts w:ascii="Times New Roman" w:eastAsia="Times New Roman" w:hAnsi="Times New Roman" w:cs="David" w:hint="cs"/>
          <w:b/>
          <w:bCs/>
          <w:color w:val="FF0000"/>
          <w:sz w:val="24"/>
          <w:szCs w:val="24"/>
          <w:rtl/>
        </w:rPr>
        <w:t>, 2.5.2022</w:t>
      </w:r>
      <w:r w:rsidR="00BD72FB">
        <w:rPr>
          <w:rFonts w:ascii="Times New Roman" w:eastAsia="Times New Roman" w:hAnsi="Times New Roman" w:cs="David" w:hint="cs"/>
          <w:b/>
          <w:bCs/>
          <w:color w:val="FF0000"/>
          <w:sz w:val="24"/>
          <w:szCs w:val="24"/>
          <w:rtl/>
        </w:rPr>
        <w:t xml:space="preserve"> </w:t>
      </w:r>
      <w:bookmarkStart w:id="1" w:name="_Hlk125989870"/>
      <w:r w:rsidR="000D000C">
        <w:rPr>
          <w:rFonts w:ascii="Times New Roman" w:eastAsia="Times New Roman" w:hAnsi="Times New Roman" w:cs="David" w:hint="cs"/>
          <w:b/>
          <w:bCs/>
          <w:color w:val="FF0000"/>
          <w:sz w:val="24"/>
          <w:szCs w:val="24"/>
          <w:rtl/>
        </w:rPr>
        <w:t>וביום</w:t>
      </w:r>
      <w:r w:rsidR="00BD72FB">
        <w:rPr>
          <w:rFonts w:ascii="Times New Roman" w:eastAsia="Times New Roman" w:hAnsi="Times New Roman" w:cs="David" w:hint="cs"/>
          <w:b/>
          <w:bCs/>
          <w:color w:val="FF0000"/>
          <w:sz w:val="24"/>
          <w:szCs w:val="24"/>
          <w:rtl/>
        </w:rPr>
        <w:t xml:space="preserve"> 1.8.2022</w:t>
      </w:r>
      <w:r w:rsidR="0008005F">
        <w:rPr>
          <w:rFonts w:ascii="Times New Roman" w:eastAsia="Times New Roman" w:hAnsi="Times New Roman" w:cs="David" w:hint="cs"/>
          <w:b/>
          <w:bCs/>
          <w:color w:val="FF0000"/>
          <w:sz w:val="24"/>
          <w:szCs w:val="24"/>
          <w:rtl/>
        </w:rPr>
        <w:t xml:space="preserve"> </w:t>
      </w:r>
      <w:r>
        <w:rPr>
          <w:rFonts w:ascii="Times New Roman" w:eastAsia="Times New Roman" w:hAnsi="Times New Roman" w:cs="David" w:hint="cs"/>
          <w:b/>
          <w:bCs/>
          <w:color w:val="FF0000"/>
          <w:sz w:val="24"/>
          <w:szCs w:val="24"/>
          <w:rtl/>
        </w:rPr>
        <w:t xml:space="preserve">הרי שעל אף כל האמור בתקנון זה, </w:t>
      </w:r>
      <w:r w:rsidRPr="00DC42CE">
        <w:rPr>
          <w:rFonts w:ascii="Times New Roman" w:eastAsia="Times New Roman" w:hAnsi="Times New Roman" w:cs="David"/>
          <w:b/>
          <w:bCs/>
          <w:color w:val="FF0000"/>
          <w:sz w:val="24"/>
          <w:szCs w:val="24"/>
          <w:rtl/>
        </w:rPr>
        <w:t xml:space="preserve">האפשרות לצבור </w:t>
      </w:r>
      <w:r w:rsidR="00BD72FB">
        <w:rPr>
          <w:rFonts w:ascii="Times New Roman" w:eastAsia="Times New Roman" w:hAnsi="Times New Roman" w:cs="David" w:hint="cs"/>
          <w:b/>
          <w:bCs/>
          <w:color w:val="FF0000"/>
          <w:sz w:val="24"/>
          <w:szCs w:val="24"/>
          <w:rtl/>
        </w:rPr>
        <w:t>את נקודות המועדון</w:t>
      </w:r>
      <w:r w:rsidR="006B6CA1">
        <w:rPr>
          <w:rFonts w:ascii="Times New Roman" w:eastAsia="Times New Roman" w:hAnsi="Times New Roman" w:cs="David" w:hint="cs"/>
          <w:b/>
          <w:bCs/>
          <w:color w:val="FF0000"/>
          <w:sz w:val="24"/>
          <w:szCs w:val="24"/>
          <w:rtl/>
        </w:rPr>
        <w:t xml:space="preserve"> הסתיימה</w:t>
      </w:r>
      <w:r w:rsidR="00BD72FB">
        <w:rPr>
          <w:rFonts w:ascii="Times New Roman" w:eastAsia="Times New Roman" w:hAnsi="Times New Roman" w:cs="David" w:hint="cs"/>
          <w:b/>
          <w:bCs/>
          <w:color w:val="FF0000"/>
          <w:sz w:val="24"/>
          <w:szCs w:val="24"/>
          <w:rtl/>
        </w:rPr>
        <w:t>. בהתאם להודעה שנשלחה לחברי המועדון ביום</w:t>
      </w:r>
      <w:r w:rsidR="007D4F93">
        <w:rPr>
          <w:rFonts w:ascii="Times New Roman" w:eastAsia="Times New Roman" w:hAnsi="Times New Roman" w:cs="David"/>
          <w:b/>
          <w:bCs/>
          <w:color w:val="FF0000"/>
          <w:sz w:val="24"/>
          <w:szCs w:val="24"/>
        </w:rPr>
        <w:t xml:space="preserve"> </w:t>
      </w:r>
      <w:r w:rsidR="00456EDE">
        <w:rPr>
          <w:rFonts w:ascii="Times New Roman" w:eastAsia="Times New Roman" w:hAnsi="Times New Roman" w:cs="David"/>
          <w:b/>
          <w:bCs/>
          <w:color w:val="FF0000"/>
          <w:sz w:val="24"/>
          <w:szCs w:val="24"/>
        </w:rPr>
        <w:t>1</w:t>
      </w:r>
      <w:r w:rsidR="007D4F93">
        <w:rPr>
          <w:rFonts w:ascii="Times New Roman" w:eastAsia="Times New Roman" w:hAnsi="Times New Roman" w:cs="David"/>
          <w:b/>
          <w:bCs/>
          <w:color w:val="FF0000"/>
          <w:sz w:val="24"/>
          <w:szCs w:val="24"/>
        </w:rPr>
        <w:t>.</w:t>
      </w:r>
      <w:r w:rsidR="00456EDE">
        <w:rPr>
          <w:rFonts w:ascii="Times New Roman" w:eastAsia="Times New Roman" w:hAnsi="Times New Roman" w:cs="David"/>
          <w:b/>
          <w:bCs/>
          <w:color w:val="FF0000"/>
          <w:sz w:val="24"/>
          <w:szCs w:val="24"/>
        </w:rPr>
        <w:t>2</w:t>
      </w:r>
      <w:r w:rsidR="007D4F93">
        <w:rPr>
          <w:rFonts w:ascii="Times New Roman" w:eastAsia="Times New Roman" w:hAnsi="Times New Roman" w:cs="David"/>
          <w:b/>
          <w:bCs/>
          <w:color w:val="FF0000"/>
          <w:sz w:val="24"/>
          <w:szCs w:val="24"/>
        </w:rPr>
        <w:t>.2023</w:t>
      </w:r>
      <w:r w:rsidR="007D4F93">
        <w:rPr>
          <w:rFonts w:ascii="Times New Roman" w:eastAsia="Times New Roman" w:hAnsi="Times New Roman" w:cs="David" w:hint="cs"/>
          <w:b/>
          <w:bCs/>
          <w:color w:val="FF0000"/>
          <w:sz w:val="24"/>
          <w:szCs w:val="24"/>
        </w:rPr>
        <w:t xml:space="preserve"> </w:t>
      </w:r>
      <w:r w:rsidR="00BD72FB">
        <w:rPr>
          <w:rFonts w:ascii="Times New Roman" w:eastAsia="Times New Roman" w:hAnsi="Times New Roman" w:cs="David" w:hint="cs"/>
          <w:b/>
          <w:bCs/>
          <w:color w:val="FF0000"/>
          <w:sz w:val="24"/>
          <w:szCs w:val="24"/>
          <w:rtl/>
        </w:rPr>
        <w:t xml:space="preserve">החברה תמשיך לאפשר </w:t>
      </w:r>
      <w:r w:rsidR="00E71D26">
        <w:rPr>
          <w:rFonts w:ascii="Times New Roman" w:eastAsia="Times New Roman" w:hAnsi="Times New Roman" w:cs="David" w:hint="cs"/>
          <w:b/>
          <w:bCs/>
          <w:color w:val="FF0000"/>
          <w:sz w:val="24"/>
          <w:szCs w:val="24"/>
          <w:rtl/>
        </w:rPr>
        <w:t xml:space="preserve">לחברי מועדון הלקוחות </w:t>
      </w:r>
      <w:r w:rsidR="00BD72FB">
        <w:rPr>
          <w:rFonts w:ascii="Times New Roman" w:eastAsia="Times New Roman" w:hAnsi="Times New Roman" w:cs="David" w:hint="cs"/>
          <w:b/>
          <w:bCs/>
          <w:color w:val="FF0000"/>
          <w:sz w:val="24"/>
          <w:szCs w:val="24"/>
          <w:rtl/>
        </w:rPr>
        <w:t>לממש את נקודות המועדון</w:t>
      </w:r>
      <w:r w:rsidR="00E71D26">
        <w:rPr>
          <w:rFonts w:ascii="Times New Roman" w:eastAsia="Times New Roman" w:hAnsi="Times New Roman" w:cs="David" w:hint="cs"/>
          <w:b/>
          <w:bCs/>
          <w:color w:val="FF0000"/>
          <w:sz w:val="24"/>
          <w:szCs w:val="24"/>
          <w:rtl/>
        </w:rPr>
        <w:t xml:space="preserve"> שנותרו להם</w:t>
      </w:r>
      <w:r w:rsidR="00BD72FB">
        <w:rPr>
          <w:rFonts w:ascii="Times New Roman" w:eastAsia="Times New Roman" w:hAnsi="Times New Roman" w:cs="David" w:hint="cs"/>
          <w:b/>
          <w:bCs/>
          <w:color w:val="FF0000"/>
          <w:sz w:val="24"/>
          <w:szCs w:val="24"/>
          <w:rtl/>
        </w:rPr>
        <w:t xml:space="preserve">, בהתאם </w:t>
      </w:r>
      <w:r w:rsidR="00E71D26">
        <w:rPr>
          <w:rFonts w:ascii="Times New Roman" w:eastAsia="Times New Roman" w:hAnsi="Times New Roman" w:cs="David" w:hint="cs"/>
          <w:b/>
          <w:bCs/>
          <w:color w:val="FF0000"/>
          <w:sz w:val="24"/>
          <w:szCs w:val="24"/>
          <w:rtl/>
        </w:rPr>
        <w:t xml:space="preserve">להוראות </w:t>
      </w:r>
      <w:r w:rsidR="00BD72FB">
        <w:rPr>
          <w:rFonts w:ascii="Times New Roman" w:eastAsia="Times New Roman" w:hAnsi="Times New Roman" w:cs="David" w:hint="cs"/>
          <w:b/>
          <w:bCs/>
          <w:color w:val="FF0000"/>
          <w:sz w:val="24"/>
          <w:szCs w:val="24"/>
          <w:rtl/>
        </w:rPr>
        <w:t>תקנון זה</w:t>
      </w:r>
      <w:r w:rsidR="00E71D26">
        <w:rPr>
          <w:rFonts w:ascii="Times New Roman" w:eastAsia="Times New Roman" w:hAnsi="Times New Roman" w:cs="David" w:hint="cs"/>
          <w:b/>
          <w:bCs/>
          <w:color w:val="FF0000"/>
          <w:sz w:val="24"/>
          <w:szCs w:val="24"/>
          <w:rtl/>
        </w:rPr>
        <w:t xml:space="preserve"> (לרבות לעניין יתרה מינימאלית של 50 נקודות)</w:t>
      </w:r>
      <w:r w:rsidR="00BD72FB">
        <w:rPr>
          <w:rFonts w:ascii="Times New Roman" w:eastAsia="Times New Roman" w:hAnsi="Times New Roman" w:cs="David" w:hint="cs"/>
          <w:b/>
          <w:bCs/>
          <w:color w:val="FF0000"/>
          <w:sz w:val="24"/>
          <w:szCs w:val="24"/>
          <w:rtl/>
        </w:rPr>
        <w:t xml:space="preserve">, עד ליום </w:t>
      </w:r>
      <w:r w:rsidR="006B6CA1">
        <w:rPr>
          <w:rFonts w:ascii="Times New Roman" w:eastAsia="Times New Roman" w:hAnsi="Times New Roman" w:cs="David" w:hint="cs"/>
          <w:b/>
          <w:bCs/>
          <w:color w:val="FF0000"/>
          <w:sz w:val="24"/>
          <w:szCs w:val="24"/>
          <w:rtl/>
        </w:rPr>
        <w:t>31</w:t>
      </w:r>
      <w:r w:rsidR="00BD72FB">
        <w:rPr>
          <w:rFonts w:ascii="Times New Roman" w:eastAsia="Times New Roman" w:hAnsi="Times New Roman" w:cs="David" w:hint="cs"/>
          <w:b/>
          <w:bCs/>
          <w:color w:val="FF0000"/>
          <w:sz w:val="24"/>
          <w:szCs w:val="24"/>
          <w:rtl/>
        </w:rPr>
        <w:t>.</w:t>
      </w:r>
      <w:r w:rsidR="006B6CA1">
        <w:rPr>
          <w:rFonts w:ascii="Times New Roman" w:eastAsia="Times New Roman" w:hAnsi="Times New Roman" w:cs="David" w:hint="cs"/>
          <w:b/>
          <w:bCs/>
          <w:color w:val="FF0000"/>
          <w:sz w:val="24"/>
          <w:szCs w:val="24"/>
          <w:rtl/>
        </w:rPr>
        <w:t>3</w:t>
      </w:r>
      <w:r w:rsidR="00BD72FB">
        <w:rPr>
          <w:rFonts w:ascii="Times New Roman" w:eastAsia="Times New Roman" w:hAnsi="Times New Roman" w:cs="David" w:hint="cs"/>
          <w:b/>
          <w:bCs/>
          <w:color w:val="FF0000"/>
          <w:sz w:val="24"/>
          <w:szCs w:val="24"/>
          <w:rtl/>
        </w:rPr>
        <w:t>.2023</w:t>
      </w:r>
      <w:r w:rsidR="00B5164A">
        <w:rPr>
          <w:rFonts w:ascii="Times New Roman" w:eastAsia="Times New Roman" w:hAnsi="Times New Roman" w:cs="David" w:hint="cs"/>
          <w:b/>
          <w:bCs/>
          <w:color w:val="FF0000"/>
          <w:sz w:val="24"/>
          <w:szCs w:val="24"/>
          <w:rtl/>
        </w:rPr>
        <w:t xml:space="preserve">. </w:t>
      </w:r>
      <w:r w:rsidR="006B6CA1" w:rsidRPr="006B6CA1">
        <w:rPr>
          <w:rFonts w:ascii="Times New Roman" w:eastAsia="Times New Roman" w:hAnsi="Times New Roman" w:cs="David"/>
          <w:b/>
          <w:bCs/>
          <w:color w:val="FF0000"/>
          <w:sz w:val="24"/>
          <w:szCs w:val="24"/>
          <w:rtl/>
        </w:rPr>
        <w:t>תוכנית מועדון הלקוחות הנוכחית (בהתאם לשינויים הנ"ל) תבוא לסיומה ביום 30.4.2023.</w:t>
      </w:r>
    </w:p>
    <w:bookmarkEnd w:id="1"/>
    <w:p w14:paraId="07D47D4B" w14:textId="3798E239" w:rsidR="00422B5A" w:rsidRDefault="00422B5A" w:rsidP="00456EDE">
      <w:pPr>
        <w:spacing w:before="100" w:beforeAutospacing="1" w:after="100" w:afterAutospacing="1" w:line="360" w:lineRule="auto"/>
        <w:jc w:val="center"/>
        <w:rPr>
          <w:rFonts w:ascii="Times New Roman" w:eastAsia="Times New Roman" w:hAnsi="Times New Roman" w:cs="David"/>
          <w:b/>
          <w:bCs/>
          <w:color w:val="FF0000"/>
          <w:sz w:val="24"/>
          <w:szCs w:val="24"/>
          <w:rtl/>
        </w:rPr>
      </w:pPr>
      <w:r>
        <w:rPr>
          <w:rFonts w:ascii="Times New Roman" w:eastAsia="Times New Roman" w:hAnsi="Times New Roman" w:cs="David" w:hint="cs"/>
          <w:b/>
          <w:bCs/>
          <w:color w:val="FF0000"/>
          <w:sz w:val="24"/>
          <w:szCs w:val="24"/>
          <w:rtl/>
        </w:rPr>
        <w:t xml:space="preserve">לחברים </w:t>
      </w:r>
      <w:r w:rsidR="000D000C">
        <w:rPr>
          <w:rFonts w:ascii="Times New Roman" w:eastAsia="Times New Roman" w:hAnsi="Times New Roman" w:cs="David" w:hint="cs"/>
          <w:b/>
          <w:bCs/>
          <w:color w:val="FF0000"/>
          <w:sz w:val="24"/>
          <w:szCs w:val="24"/>
          <w:rtl/>
        </w:rPr>
        <w:t xml:space="preserve">שהצטרפו </w:t>
      </w:r>
      <w:r>
        <w:rPr>
          <w:rFonts w:ascii="Times New Roman" w:eastAsia="Times New Roman" w:hAnsi="Times New Roman" w:cs="David" w:hint="cs"/>
          <w:b/>
          <w:bCs/>
          <w:color w:val="FF0000"/>
          <w:sz w:val="24"/>
          <w:szCs w:val="24"/>
          <w:rtl/>
        </w:rPr>
        <w:t>החל מיום 13.9.2021</w:t>
      </w:r>
      <w:r w:rsidR="00F43D50">
        <w:rPr>
          <w:rFonts w:ascii="Times New Roman" w:eastAsia="Times New Roman" w:hAnsi="Times New Roman" w:cs="David" w:hint="cs"/>
          <w:b/>
          <w:bCs/>
          <w:color w:val="FF0000"/>
          <w:sz w:val="24"/>
          <w:szCs w:val="24"/>
          <w:rtl/>
        </w:rPr>
        <w:t xml:space="preserve"> ("המצטרפים החדשים")</w:t>
      </w:r>
      <w:r>
        <w:rPr>
          <w:rFonts w:ascii="Times New Roman" w:eastAsia="Times New Roman" w:hAnsi="Times New Roman" w:cs="David" w:hint="cs"/>
          <w:b/>
          <w:bCs/>
          <w:color w:val="FF0000"/>
          <w:sz w:val="24"/>
          <w:szCs w:val="24"/>
          <w:rtl/>
        </w:rPr>
        <w:t>,</w:t>
      </w:r>
      <w:r w:rsidR="000D000C">
        <w:rPr>
          <w:rFonts w:ascii="Times New Roman" w:eastAsia="Times New Roman" w:hAnsi="Times New Roman" w:cs="David" w:hint="cs"/>
          <w:b/>
          <w:bCs/>
          <w:color w:val="FF0000"/>
          <w:sz w:val="24"/>
          <w:szCs w:val="24"/>
          <w:rtl/>
        </w:rPr>
        <w:t xml:space="preserve"> בהמשך להודע</w:t>
      </w:r>
      <w:r w:rsidR="00BF4B8C">
        <w:rPr>
          <w:rFonts w:ascii="Times New Roman" w:eastAsia="Times New Roman" w:hAnsi="Times New Roman" w:cs="David" w:hint="cs"/>
          <w:b/>
          <w:bCs/>
          <w:color w:val="FF0000"/>
          <w:sz w:val="24"/>
          <w:szCs w:val="24"/>
          <w:rtl/>
        </w:rPr>
        <w:t>ות</w:t>
      </w:r>
      <w:r w:rsidR="000D000C">
        <w:rPr>
          <w:rFonts w:ascii="Times New Roman" w:eastAsia="Times New Roman" w:hAnsi="Times New Roman" w:cs="David" w:hint="cs"/>
          <w:b/>
          <w:bCs/>
          <w:color w:val="FF0000"/>
          <w:sz w:val="24"/>
          <w:szCs w:val="24"/>
          <w:rtl/>
        </w:rPr>
        <w:t xml:space="preserve"> שנשלח</w:t>
      </w:r>
      <w:r w:rsidR="00BF4B8C">
        <w:rPr>
          <w:rFonts w:ascii="Times New Roman" w:eastAsia="Times New Roman" w:hAnsi="Times New Roman" w:cs="David" w:hint="cs"/>
          <w:b/>
          <w:bCs/>
          <w:color w:val="FF0000"/>
          <w:sz w:val="24"/>
          <w:szCs w:val="24"/>
          <w:rtl/>
        </w:rPr>
        <w:t>ו</w:t>
      </w:r>
      <w:r w:rsidR="000D000C">
        <w:rPr>
          <w:rFonts w:ascii="Times New Roman" w:eastAsia="Times New Roman" w:hAnsi="Times New Roman" w:cs="David" w:hint="cs"/>
          <w:b/>
          <w:bCs/>
          <w:color w:val="FF0000"/>
          <w:sz w:val="24"/>
          <w:szCs w:val="24"/>
          <w:rtl/>
        </w:rPr>
        <w:t xml:space="preserve"> אליכם ביום </w:t>
      </w:r>
      <w:r w:rsidR="00BF4B8C">
        <w:rPr>
          <w:rFonts w:ascii="Times New Roman" w:eastAsia="Times New Roman" w:hAnsi="Times New Roman" w:cs="David" w:hint="cs"/>
          <w:b/>
          <w:bCs/>
          <w:color w:val="FF0000"/>
          <w:sz w:val="24"/>
          <w:szCs w:val="24"/>
          <w:rtl/>
        </w:rPr>
        <w:t>27.2.2022</w:t>
      </w:r>
      <w:r w:rsidR="001A0BE3">
        <w:rPr>
          <w:rFonts w:ascii="Times New Roman" w:eastAsia="Times New Roman" w:hAnsi="Times New Roman" w:cs="David" w:hint="cs"/>
          <w:b/>
          <w:bCs/>
          <w:color w:val="FF0000"/>
          <w:sz w:val="24"/>
          <w:szCs w:val="24"/>
          <w:rtl/>
        </w:rPr>
        <w:t>, 2.5.2022</w:t>
      </w:r>
      <w:r w:rsidR="00E71D26">
        <w:rPr>
          <w:rFonts w:ascii="Times New Roman" w:eastAsia="Times New Roman" w:hAnsi="Times New Roman" w:cs="David" w:hint="cs"/>
          <w:b/>
          <w:bCs/>
          <w:color w:val="FF0000"/>
          <w:sz w:val="24"/>
          <w:szCs w:val="24"/>
          <w:rtl/>
        </w:rPr>
        <w:t xml:space="preserve"> </w:t>
      </w:r>
      <w:r w:rsidR="00E71D26" w:rsidRPr="00E71D26">
        <w:rPr>
          <w:rFonts w:ascii="Times New Roman" w:eastAsia="Times New Roman" w:hAnsi="Times New Roman" w:cs="David"/>
          <w:b/>
          <w:bCs/>
          <w:color w:val="FF0000"/>
          <w:sz w:val="24"/>
          <w:szCs w:val="24"/>
          <w:rtl/>
        </w:rPr>
        <w:t>וביום 1.8.2022 הרי שעל אף כל האמור בתקנון זה</w:t>
      </w:r>
      <w:r w:rsidR="00E71D26">
        <w:rPr>
          <w:rFonts w:ascii="Times New Roman" w:eastAsia="Times New Roman" w:hAnsi="Times New Roman" w:cs="David" w:hint="cs"/>
          <w:b/>
          <w:bCs/>
          <w:color w:val="FF0000"/>
          <w:sz w:val="24"/>
          <w:szCs w:val="24"/>
          <w:rtl/>
        </w:rPr>
        <w:t xml:space="preserve">: א) </w:t>
      </w:r>
      <w:r w:rsidR="006B6CA1">
        <w:rPr>
          <w:rFonts w:ascii="Times New Roman" w:eastAsia="Times New Roman" w:hAnsi="Times New Roman" w:cs="David" w:hint="cs"/>
          <w:b/>
          <w:bCs/>
          <w:color w:val="FF0000"/>
          <w:sz w:val="24"/>
          <w:szCs w:val="24"/>
          <w:rtl/>
        </w:rPr>
        <w:t xml:space="preserve">האפשרות </w:t>
      </w:r>
      <w:r w:rsidR="00E71D26" w:rsidRPr="00E71D26">
        <w:rPr>
          <w:rFonts w:ascii="Times New Roman" w:eastAsia="Times New Roman" w:hAnsi="Times New Roman" w:cs="David"/>
          <w:b/>
          <w:bCs/>
          <w:color w:val="FF0000"/>
          <w:sz w:val="24"/>
          <w:szCs w:val="24"/>
          <w:rtl/>
        </w:rPr>
        <w:t>לצבור את נקודות המועדון</w:t>
      </w:r>
      <w:r w:rsidR="006B6CA1">
        <w:rPr>
          <w:rFonts w:ascii="Times New Roman" w:eastAsia="Times New Roman" w:hAnsi="Times New Roman" w:cs="David" w:hint="cs"/>
          <w:b/>
          <w:bCs/>
          <w:color w:val="FF0000"/>
          <w:sz w:val="24"/>
          <w:szCs w:val="24"/>
          <w:rtl/>
        </w:rPr>
        <w:t xml:space="preserve"> הסתיימה</w:t>
      </w:r>
      <w:r w:rsidR="00E71D26" w:rsidRPr="00E71D26">
        <w:rPr>
          <w:rFonts w:ascii="Times New Roman" w:eastAsia="Times New Roman" w:hAnsi="Times New Roman" w:cs="David"/>
          <w:b/>
          <w:bCs/>
          <w:color w:val="FF0000"/>
          <w:sz w:val="24"/>
          <w:szCs w:val="24"/>
          <w:rtl/>
        </w:rPr>
        <w:t xml:space="preserve">. בהתאם להודעה שנשלחה ביום </w:t>
      </w:r>
      <w:r w:rsidR="00456EDE">
        <w:rPr>
          <w:rFonts w:ascii="Times New Roman" w:eastAsia="Times New Roman" w:hAnsi="Times New Roman" w:cs="David" w:hint="cs"/>
          <w:b/>
          <w:bCs/>
          <w:color w:val="FF0000"/>
          <w:sz w:val="24"/>
          <w:szCs w:val="24"/>
          <w:rtl/>
        </w:rPr>
        <w:t>1</w:t>
      </w:r>
      <w:r w:rsidR="007D4F93">
        <w:rPr>
          <w:rFonts w:ascii="Times New Roman" w:eastAsia="Times New Roman" w:hAnsi="Times New Roman" w:cs="David" w:hint="cs"/>
          <w:b/>
          <w:bCs/>
          <w:color w:val="FF0000"/>
          <w:sz w:val="24"/>
          <w:szCs w:val="24"/>
          <w:rtl/>
        </w:rPr>
        <w:t>.</w:t>
      </w:r>
      <w:r w:rsidR="00456EDE">
        <w:rPr>
          <w:rFonts w:ascii="Times New Roman" w:eastAsia="Times New Roman" w:hAnsi="Times New Roman" w:cs="David" w:hint="cs"/>
          <w:b/>
          <w:bCs/>
          <w:color w:val="FF0000"/>
          <w:sz w:val="24"/>
          <w:szCs w:val="24"/>
          <w:rtl/>
        </w:rPr>
        <w:t>2</w:t>
      </w:r>
      <w:r w:rsidR="007D4F93">
        <w:rPr>
          <w:rFonts w:ascii="Times New Roman" w:eastAsia="Times New Roman" w:hAnsi="Times New Roman" w:cs="David" w:hint="cs"/>
          <w:b/>
          <w:bCs/>
          <w:color w:val="FF0000"/>
          <w:sz w:val="24"/>
          <w:szCs w:val="24"/>
          <w:rtl/>
        </w:rPr>
        <w:t>.2023</w:t>
      </w:r>
      <w:r w:rsidR="00E71D26" w:rsidRPr="00E71D26">
        <w:rPr>
          <w:rFonts w:ascii="Times New Roman" w:eastAsia="Times New Roman" w:hAnsi="Times New Roman" w:cs="David"/>
          <w:b/>
          <w:bCs/>
          <w:color w:val="FF0000"/>
          <w:sz w:val="24"/>
          <w:szCs w:val="24"/>
          <w:rtl/>
        </w:rPr>
        <w:t xml:space="preserve"> החברה תמשיך לאפשר לחברי מועדון הלקוחות לממש את נקודות המועדון שנותרו להם</w:t>
      </w:r>
      <w:r w:rsidR="006B6CA1">
        <w:rPr>
          <w:rFonts w:ascii="Times New Roman" w:eastAsia="Times New Roman" w:hAnsi="Times New Roman" w:cs="David" w:hint="cs"/>
          <w:b/>
          <w:bCs/>
          <w:color w:val="FF0000"/>
          <w:sz w:val="24"/>
          <w:szCs w:val="24"/>
          <w:rtl/>
        </w:rPr>
        <w:t xml:space="preserve">, </w:t>
      </w:r>
      <w:r w:rsidR="00E71D26" w:rsidRPr="00E71D26">
        <w:rPr>
          <w:rFonts w:ascii="Times New Roman" w:eastAsia="Times New Roman" w:hAnsi="Times New Roman" w:cs="David"/>
          <w:b/>
          <w:bCs/>
          <w:color w:val="FF0000"/>
          <w:sz w:val="24"/>
          <w:szCs w:val="24"/>
          <w:rtl/>
        </w:rPr>
        <w:t xml:space="preserve">בהתאם להוראות תקנון זה (לרבות לעניין יתרה מינימאלית של 50 נקודות), עד ליום </w:t>
      </w:r>
      <w:r w:rsidR="006B6CA1">
        <w:rPr>
          <w:rFonts w:ascii="Times New Roman" w:eastAsia="Times New Roman" w:hAnsi="Times New Roman" w:cs="David" w:hint="cs"/>
          <w:b/>
          <w:bCs/>
          <w:color w:val="FF0000"/>
          <w:sz w:val="24"/>
          <w:szCs w:val="24"/>
          <w:rtl/>
        </w:rPr>
        <w:t>31</w:t>
      </w:r>
      <w:r w:rsidR="00E71D26" w:rsidRPr="00E71D26">
        <w:rPr>
          <w:rFonts w:ascii="Times New Roman" w:eastAsia="Times New Roman" w:hAnsi="Times New Roman" w:cs="David"/>
          <w:b/>
          <w:bCs/>
          <w:color w:val="FF0000"/>
          <w:sz w:val="24"/>
          <w:szCs w:val="24"/>
          <w:rtl/>
        </w:rPr>
        <w:t>.</w:t>
      </w:r>
      <w:r w:rsidR="006B6CA1">
        <w:rPr>
          <w:rFonts w:ascii="Times New Roman" w:eastAsia="Times New Roman" w:hAnsi="Times New Roman" w:cs="David" w:hint="cs"/>
          <w:b/>
          <w:bCs/>
          <w:color w:val="FF0000"/>
          <w:sz w:val="24"/>
          <w:szCs w:val="24"/>
          <w:rtl/>
        </w:rPr>
        <w:t>3</w:t>
      </w:r>
      <w:r w:rsidR="00E71D26" w:rsidRPr="00E71D26">
        <w:rPr>
          <w:rFonts w:ascii="Times New Roman" w:eastAsia="Times New Roman" w:hAnsi="Times New Roman" w:cs="David"/>
          <w:b/>
          <w:bCs/>
          <w:color w:val="FF0000"/>
          <w:sz w:val="24"/>
          <w:szCs w:val="24"/>
          <w:rtl/>
        </w:rPr>
        <w:t>.2023.</w:t>
      </w:r>
      <w:r w:rsidR="00F43D50">
        <w:rPr>
          <w:rFonts w:ascii="Times New Roman" w:eastAsia="Times New Roman" w:hAnsi="Times New Roman" w:cs="David" w:hint="cs"/>
          <w:b/>
          <w:bCs/>
          <w:color w:val="FF0000"/>
          <w:sz w:val="24"/>
          <w:szCs w:val="24"/>
          <w:rtl/>
        </w:rPr>
        <w:t xml:space="preserve">; ב) </w:t>
      </w:r>
      <w:r w:rsidR="006B6CA1" w:rsidRPr="006B6CA1">
        <w:rPr>
          <w:rFonts w:ascii="Times New Roman" w:eastAsia="Times New Roman" w:hAnsi="Times New Roman" w:cs="David"/>
          <w:b/>
          <w:bCs/>
          <w:color w:val="FF0000"/>
          <w:sz w:val="24"/>
          <w:szCs w:val="24"/>
          <w:rtl/>
        </w:rPr>
        <w:t>לא יגבו מהמצטרפים החדשים דמי חבר (סעיף 1.1 לתקנון מבוטל עבור המצטרפים החדשים)</w:t>
      </w:r>
      <w:r w:rsidR="00AC0D5D">
        <w:rPr>
          <w:rFonts w:ascii="Times New Roman" w:eastAsia="Times New Roman" w:hAnsi="Times New Roman" w:cs="David" w:hint="cs"/>
          <w:b/>
          <w:bCs/>
          <w:color w:val="FF0000"/>
          <w:sz w:val="24"/>
          <w:szCs w:val="24"/>
          <w:rtl/>
        </w:rPr>
        <w:t>; ג)</w:t>
      </w:r>
      <w:r>
        <w:rPr>
          <w:rFonts w:ascii="Times New Roman" w:eastAsia="Times New Roman" w:hAnsi="Times New Roman" w:cs="David" w:hint="cs"/>
          <w:b/>
          <w:bCs/>
          <w:color w:val="FF0000"/>
          <w:sz w:val="24"/>
          <w:szCs w:val="24"/>
          <w:rtl/>
        </w:rPr>
        <w:t xml:space="preserve"> </w:t>
      </w:r>
      <w:r w:rsidR="006B6CA1">
        <w:rPr>
          <w:rFonts w:ascii="Times New Roman" w:eastAsia="Times New Roman" w:hAnsi="Times New Roman" w:cs="David" w:hint="cs"/>
          <w:b/>
          <w:bCs/>
          <w:color w:val="FF0000"/>
          <w:sz w:val="24"/>
          <w:szCs w:val="24"/>
          <w:rtl/>
        </w:rPr>
        <w:t xml:space="preserve">המצטרפים החדשים לא יהיו זכאים לקופון בגובה דמי החבר (סעיף 4.2 מבוטל עבור המצטרפים החדשים); </w:t>
      </w:r>
      <w:r>
        <w:rPr>
          <w:rFonts w:ascii="Times New Roman" w:eastAsia="Times New Roman" w:hAnsi="Times New Roman" w:cs="David" w:hint="cs"/>
          <w:b/>
          <w:bCs/>
          <w:color w:val="FF0000"/>
          <w:sz w:val="24"/>
          <w:szCs w:val="24"/>
          <w:rtl/>
        </w:rPr>
        <w:t xml:space="preserve">וכן </w:t>
      </w:r>
      <w:r w:rsidR="00AC0D5D">
        <w:rPr>
          <w:rFonts w:ascii="Times New Roman" w:eastAsia="Times New Roman" w:hAnsi="Times New Roman" w:cs="David" w:hint="cs"/>
          <w:b/>
          <w:bCs/>
          <w:color w:val="FF0000"/>
          <w:sz w:val="24"/>
          <w:szCs w:val="24"/>
          <w:rtl/>
        </w:rPr>
        <w:t>ד</w:t>
      </w:r>
      <w:r w:rsidR="00F43D50">
        <w:rPr>
          <w:rFonts w:ascii="Times New Roman" w:eastAsia="Times New Roman" w:hAnsi="Times New Roman" w:cs="David" w:hint="cs"/>
          <w:b/>
          <w:bCs/>
          <w:color w:val="FF0000"/>
          <w:sz w:val="24"/>
          <w:szCs w:val="24"/>
          <w:rtl/>
        </w:rPr>
        <w:t xml:space="preserve">) </w:t>
      </w:r>
      <w:r w:rsidR="006B6CA1" w:rsidRPr="006B6CA1">
        <w:rPr>
          <w:rFonts w:ascii="Times New Roman" w:eastAsia="Times New Roman" w:hAnsi="Times New Roman" w:cs="David"/>
          <w:b/>
          <w:bCs/>
          <w:color w:val="FF0000"/>
          <w:sz w:val="24"/>
          <w:szCs w:val="24"/>
          <w:rtl/>
        </w:rPr>
        <w:t>תוכנית מועדון הלקוחות הנוכחית (בהתאם לשינויים הנ"ל) תבוא לסיומה ביום 30.4.2023.</w:t>
      </w:r>
      <w:bookmarkStart w:id="2" w:name="_GoBack"/>
      <w:bookmarkEnd w:id="2"/>
    </w:p>
    <w:bookmarkEnd w:id="0"/>
    <w:p w14:paraId="111A7C39" w14:textId="77777777" w:rsidR="00EF37AE" w:rsidRPr="006B2927" w:rsidRDefault="00587162" w:rsidP="006B2927">
      <w:pPr>
        <w:spacing w:before="100" w:beforeAutospacing="1" w:after="100" w:afterAutospacing="1" w:line="360" w:lineRule="auto"/>
        <w:jc w:val="both"/>
        <w:rPr>
          <w:rFonts w:ascii="Times New Roman" w:eastAsia="Times New Roman" w:hAnsi="Times New Roman" w:cs="David"/>
          <w:sz w:val="24"/>
          <w:szCs w:val="24"/>
          <w:rtl/>
        </w:rPr>
      </w:pPr>
      <w:r w:rsidRPr="006B2927">
        <w:rPr>
          <w:rFonts w:ascii="Times New Roman" w:eastAsia="Times New Roman" w:hAnsi="Times New Roman" w:cs="David" w:hint="cs"/>
          <w:sz w:val="24"/>
          <w:szCs w:val="24"/>
          <w:rtl/>
        </w:rPr>
        <w:t>קבוצת גולף א.ק בע"מ (להלן</w:t>
      </w:r>
      <w:r w:rsidR="00EF37AE" w:rsidRPr="006B2927">
        <w:rPr>
          <w:rFonts w:ascii="Times New Roman" w:eastAsia="Times New Roman" w:hAnsi="Times New Roman" w:cs="David" w:hint="cs"/>
          <w:sz w:val="24"/>
          <w:szCs w:val="24"/>
          <w:rtl/>
        </w:rPr>
        <w:t>: "</w:t>
      </w:r>
      <w:r w:rsidR="00753E0E" w:rsidRPr="006B2927">
        <w:rPr>
          <w:rFonts w:ascii="Times New Roman" w:eastAsia="Times New Roman" w:hAnsi="Times New Roman" w:cs="David" w:hint="cs"/>
          <w:b/>
          <w:bCs/>
          <w:sz w:val="24"/>
          <w:szCs w:val="24"/>
          <w:rtl/>
        </w:rPr>
        <w:t>גולף" ו/או "החברה")</w:t>
      </w:r>
      <w:r w:rsidR="00EF37AE" w:rsidRPr="006B2927">
        <w:rPr>
          <w:rFonts w:ascii="Times New Roman" w:eastAsia="Times New Roman" w:hAnsi="Times New Roman" w:cs="David" w:hint="cs"/>
          <w:sz w:val="24"/>
          <w:szCs w:val="24"/>
          <w:rtl/>
        </w:rPr>
        <w:t xml:space="preserve"> </w:t>
      </w:r>
      <w:r w:rsidR="004516E9" w:rsidRPr="006B2927">
        <w:rPr>
          <w:rFonts w:ascii="Times New Roman" w:eastAsia="Times New Roman" w:hAnsi="Times New Roman" w:cs="David" w:hint="cs"/>
          <w:sz w:val="24"/>
          <w:szCs w:val="24"/>
          <w:rtl/>
        </w:rPr>
        <w:t xml:space="preserve">מציעה </w:t>
      </w:r>
      <w:r w:rsidR="00EF37AE" w:rsidRPr="006B2927">
        <w:rPr>
          <w:rFonts w:ascii="Times New Roman" w:eastAsia="Times New Roman" w:hAnsi="Times New Roman" w:cs="David" w:hint="cs"/>
          <w:sz w:val="24"/>
          <w:szCs w:val="24"/>
          <w:rtl/>
        </w:rPr>
        <w:t>לטובת לקוחותיה</w:t>
      </w:r>
      <w:r w:rsidR="003F7870" w:rsidRPr="006B2927">
        <w:rPr>
          <w:rFonts w:ascii="Times New Roman" w:eastAsia="Times New Roman" w:hAnsi="Times New Roman" w:cs="David" w:hint="cs"/>
          <w:sz w:val="24"/>
          <w:szCs w:val="24"/>
          <w:rtl/>
        </w:rPr>
        <w:t>,</w:t>
      </w:r>
      <w:r w:rsidR="00EF37AE" w:rsidRPr="006B2927">
        <w:rPr>
          <w:rFonts w:ascii="Times New Roman" w:eastAsia="Times New Roman" w:hAnsi="Times New Roman" w:cs="David" w:hint="cs"/>
          <w:sz w:val="24"/>
          <w:szCs w:val="24"/>
          <w:rtl/>
        </w:rPr>
        <w:t xml:space="preserve"> </w:t>
      </w:r>
      <w:r w:rsidR="004516E9" w:rsidRPr="006B2927">
        <w:rPr>
          <w:rFonts w:ascii="Times New Roman" w:eastAsia="Times New Roman" w:hAnsi="Times New Roman" w:cs="David" w:hint="cs"/>
          <w:sz w:val="24"/>
          <w:szCs w:val="24"/>
          <w:rtl/>
        </w:rPr>
        <w:t xml:space="preserve">מועדון לקוחות </w:t>
      </w:r>
      <w:r w:rsidR="00ED30CD">
        <w:rPr>
          <w:rFonts w:ascii="Times New Roman" w:eastAsia="Times New Roman" w:hAnsi="Times New Roman" w:cs="David" w:hint="cs"/>
          <w:sz w:val="24"/>
          <w:szCs w:val="24"/>
          <w:rtl/>
        </w:rPr>
        <w:t xml:space="preserve">הכולל את חנויות הרשתות: גולף, </w:t>
      </w:r>
      <w:r w:rsidR="00EF37AE" w:rsidRPr="006B2927">
        <w:rPr>
          <w:rFonts w:ascii="Times New Roman" w:eastAsia="Times New Roman" w:hAnsi="Times New Roman" w:cs="David" w:hint="cs"/>
          <w:sz w:val="24"/>
          <w:szCs w:val="24"/>
          <w:rtl/>
        </w:rPr>
        <w:t>גולף אנד קו, אינטימה, פולגת, מקס מורטי,</w:t>
      </w:r>
      <w:r w:rsidRPr="006B2927">
        <w:rPr>
          <w:rFonts w:ascii="Times New Roman" w:eastAsia="Times New Roman" w:hAnsi="Times New Roman" w:cs="David" w:hint="cs"/>
          <w:sz w:val="24"/>
          <w:szCs w:val="24"/>
          <w:rtl/>
        </w:rPr>
        <w:t xml:space="preserve"> </w:t>
      </w:r>
      <w:r w:rsidR="00EF37AE" w:rsidRPr="006B2927">
        <w:rPr>
          <w:rFonts w:ascii="Times New Roman" w:eastAsia="Times New Roman" w:hAnsi="Times New Roman" w:cs="David" w:hint="cs"/>
          <w:sz w:val="24"/>
          <w:szCs w:val="24"/>
          <w:rtl/>
        </w:rPr>
        <w:t>גולף קידס</w:t>
      </w:r>
      <w:r w:rsidR="009D4DA2" w:rsidRPr="006B2927">
        <w:rPr>
          <w:rFonts w:ascii="Times New Roman" w:eastAsia="Times New Roman" w:hAnsi="Times New Roman" w:cs="David" w:hint="cs"/>
          <w:sz w:val="24"/>
          <w:szCs w:val="24"/>
          <w:rtl/>
        </w:rPr>
        <w:t>,</w:t>
      </w:r>
      <w:r w:rsidRPr="006B2927">
        <w:rPr>
          <w:rFonts w:ascii="Times New Roman" w:eastAsia="Times New Roman" w:hAnsi="Times New Roman" w:cs="David" w:hint="cs"/>
          <w:sz w:val="24"/>
          <w:szCs w:val="24"/>
          <w:rtl/>
        </w:rPr>
        <w:t xml:space="preserve"> כיתן</w:t>
      </w:r>
      <w:r w:rsidR="00A331B2" w:rsidRPr="006B2927">
        <w:rPr>
          <w:rFonts w:ascii="Times New Roman" w:eastAsia="Times New Roman" w:hAnsi="Times New Roman" w:cs="David" w:hint="cs"/>
          <w:sz w:val="24"/>
          <w:szCs w:val="24"/>
          <w:rtl/>
        </w:rPr>
        <w:t xml:space="preserve">, </w:t>
      </w:r>
      <w:r w:rsidR="00ED30CD">
        <w:rPr>
          <w:rFonts w:ascii="Times New Roman" w:eastAsia="Times New Roman" w:hAnsi="Times New Roman" w:cs="David" w:hint="cs"/>
          <w:sz w:val="24"/>
          <w:szCs w:val="24"/>
          <w:rtl/>
        </w:rPr>
        <w:t xml:space="preserve">וכן את </w:t>
      </w:r>
      <w:r w:rsidR="006A1581" w:rsidRPr="006B2927">
        <w:rPr>
          <w:rFonts w:ascii="Times New Roman" w:eastAsia="Times New Roman" w:hAnsi="Times New Roman" w:cs="David" w:hint="eastAsia"/>
          <w:sz w:val="24"/>
          <w:szCs w:val="24"/>
          <w:rtl/>
        </w:rPr>
        <w:t>אתר</w:t>
      </w:r>
      <w:r w:rsidR="006A1581" w:rsidRPr="006B2927">
        <w:rPr>
          <w:rFonts w:ascii="Times New Roman" w:eastAsia="Times New Roman" w:hAnsi="Times New Roman" w:cs="David"/>
          <w:sz w:val="24"/>
          <w:szCs w:val="24"/>
          <w:rtl/>
        </w:rPr>
        <w:t xml:space="preserve"> גולף קידס און ליין שכתובתו: </w:t>
      </w:r>
      <w:hyperlink r:id="rId8" w:history="1">
        <w:r w:rsidR="00ED30CD" w:rsidRPr="00004E4C">
          <w:rPr>
            <w:rStyle w:val="Hyperlink"/>
            <w:rFonts w:asciiTheme="majorBidi" w:hAnsiTheme="majorBidi" w:cstheme="majorBidi"/>
            <w:sz w:val="24"/>
            <w:szCs w:val="24"/>
          </w:rPr>
          <w:t>http://www.golfkids.co.il</w:t>
        </w:r>
      </w:hyperlink>
      <w:r w:rsidR="00ED30CD">
        <w:rPr>
          <w:rFonts w:ascii="Times New Roman" w:eastAsia="Times New Roman" w:hAnsi="Times New Roman" w:cs="David" w:hint="cs"/>
          <w:sz w:val="24"/>
          <w:szCs w:val="24"/>
          <w:rtl/>
        </w:rPr>
        <w:t xml:space="preserve"> ו</w:t>
      </w:r>
      <w:r w:rsidR="006B2927" w:rsidRPr="006B2927">
        <w:rPr>
          <w:rFonts w:ascii="Times New Roman" w:eastAsia="Times New Roman" w:hAnsi="Times New Roman" w:cs="David" w:hint="cs"/>
          <w:sz w:val="24"/>
          <w:szCs w:val="24"/>
          <w:rtl/>
        </w:rPr>
        <w:t xml:space="preserve">אתר גולף אנד קו און ליין שכתובתו: </w:t>
      </w:r>
      <w:hyperlink r:id="rId9" w:history="1">
        <w:r w:rsidR="00ED30CD" w:rsidRPr="00004E4C">
          <w:rPr>
            <w:rStyle w:val="Hyperlink"/>
            <w:rFonts w:ascii="Times New Roman" w:eastAsia="Times New Roman" w:hAnsi="Times New Roman" w:cs="David"/>
            <w:sz w:val="24"/>
            <w:szCs w:val="24"/>
          </w:rPr>
          <w:t>http://www.golfco.co.il</w:t>
        </w:r>
      </w:hyperlink>
      <w:r w:rsidR="00ED30CD">
        <w:rPr>
          <w:rFonts w:ascii="Times New Roman" w:eastAsia="Times New Roman" w:hAnsi="Times New Roman" w:cs="David" w:hint="cs"/>
          <w:sz w:val="24"/>
          <w:szCs w:val="24"/>
          <w:rtl/>
        </w:rPr>
        <w:t xml:space="preserve"> </w:t>
      </w:r>
      <w:r w:rsidR="00EF37AE" w:rsidRPr="006B2927">
        <w:rPr>
          <w:rFonts w:ascii="Times New Roman" w:eastAsia="Times New Roman" w:hAnsi="Times New Roman" w:cs="David" w:hint="cs"/>
          <w:sz w:val="24"/>
          <w:szCs w:val="24"/>
          <w:rtl/>
        </w:rPr>
        <w:t>(להלן – "</w:t>
      </w:r>
      <w:r w:rsidR="00EF37AE" w:rsidRPr="006B2927">
        <w:rPr>
          <w:rFonts w:ascii="Times New Roman" w:eastAsia="Times New Roman" w:hAnsi="Times New Roman" w:cs="David" w:hint="cs"/>
          <w:b/>
          <w:bCs/>
          <w:sz w:val="24"/>
          <w:szCs w:val="24"/>
          <w:rtl/>
        </w:rPr>
        <w:t>החנויות</w:t>
      </w:r>
      <w:r w:rsidR="00EF37AE" w:rsidRPr="006B2927">
        <w:rPr>
          <w:rFonts w:ascii="Times New Roman" w:eastAsia="Times New Roman" w:hAnsi="Times New Roman" w:cs="David" w:hint="cs"/>
          <w:sz w:val="24"/>
          <w:szCs w:val="24"/>
          <w:rtl/>
        </w:rPr>
        <w:t>"</w:t>
      </w:r>
      <w:r w:rsidRPr="006B2927">
        <w:rPr>
          <w:rFonts w:ascii="Times New Roman" w:eastAsia="Times New Roman" w:hAnsi="Times New Roman" w:cs="David" w:hint="cs"/>
          <w:sz w:val="24"/>
          <w:szCs w:val="24"/>
          <w:rtl/>
        </w:rPr>
        <w:t xml:space="preserve"> </w:t>
      </w:r>
      <w:r w:rsidR="00EF37AE" w:rsidRPr="006B2927">
        <w:rPr>
          <w:rFonts w:ascii="Times New Roman" w:eastAsia="Times New Roman" w:hAnsi="Times New Roman" w:cs="David" w:hint="cs"/>
          <w:sz w:val="24"/>
          <w:szCs w:val="24"/>
          <w:rtl/>
        </w:rPr>
        <w:t>או "</w:t>
      </w:r>
      <w:r w:rsidR="00EF37AE" w:rsidRPr="006B2927">
        <w:rPr>
          <w:rFonts w:ascii="Times New Roman" w:eastAsia="Times New Roman" w:hAnsi="Times New Roman" w:cs="David" w:hint="cs"/>
          <w:b/>
          <w:bCs/>
          <w:sz w:val="24"/>
          <w:szCs w:val="24"/>
          <w:rtl/>
        </w:rPr>
        <w:t>חנויות קבוצת גולף</w:t>
      </w:r>
      <w:r w:rsidR="00EF37AE" w:rsidRPr="006B2927">
        <w:rPr>
          <w:rFonts w:ascii="Times New Roman" w:eastAsia="Times New Roman" w:hAnsi="Times New Roman" w:cs="David" w:hint="cs"/>
          <w:sz w:val="24"/>
          <w:szCs w:val="24"/>
          <w:rtl/>
        </w:rPr>
        <w:t>").</w:t>
      </w:r>
      <w:r w:rsidR="00A04B21" w:rsidRPr="006B2927">
        <w:rPr>
          <w:rFonts w:ascii="Times New Roman" w:eastAsia="Times New Roman" w:hAnsi="Times New Roman" w:cs="David" w:hint="cs"/>
          <w:sz w:val="24"/>
          <w:szCs w:val="24"/>
          <w:rtl/>
        </w:rPr>
        <w:t xml:space="preserve">  </w:t>
      </w:r>
    </w:p>
    <w:p w14:paraId="401C4E61" w14:textId="77777777" w:rsidR="00743F68" w:rsidRPr="006B2927" w:rsidRDefault="00743F68" w:rsidP="00743F68">
      <w:pPr>
        <w:shd w:val="clear" w:color="auto" w:fill="FFFFFF"/>
        <w:spacing w:line="360" w:lineRule="auto"/>
        <w:ind w:hanging="357"/>
        <w:jc w:val="both"/>
        <w:rPr>
          <w:rFonts w:ascii="Times New Roman" w:hAnsi="Times New Roman" w:cs="David"/>
          <w:sz w:val="24"/>
          <w:szCs w:val="24"/>
          <w:u w:val="single"/>
        </w:rPr>
      </w:pPr>
      <w:r w:rsidRPr="006B2927">
        <w:rPr>
          <w:rStyle w:val="a4"/>
          <w:rFonts w:ascii="Arial" w:hAnsi="Arial" w:cs="David"/>
          <w:sz w:val="24"/>
          <w:szCs w:val="24"/>
          <w:u w:val="single"/>
          <w:rtl/>
        </w:rPr>
        <w:t>הגדרות</w:t>
      </w:r>
    </w:p>
    <w:p w14:paraId="18F7B782" w14:textId="77777777" w:rsidR="00743F68" w:rsidRPr="002472A6" w:rsidRDefault="00743F68" w:rsidP="002472A6">
      <w:pPr>
        <w:shd w:val="clear" w:color="auto" w:fill="FFFFFF"/>
        <w:spacing w:line="360" w:lineRule="auto"/>
        <w:jc w:val="both"/>
        <w:rPr>
          <w:rFonts w:cs="David"/>
          <w:sz w:val="24"/>
          <w:szCs w:val="24"/>
          <w:rtl/>
        </w:rPr>
      </w:pPr>
      <w:r w:rsidRPr="006B2927">
        <w:rPr>
          <w:rFonts w:ascii="Arial" w:hAnsi="Arial" w:cs="David" w:hint="cs"/>
          <w:b/>
          <w:bCs/>
          <w:sz w:val="24"/>
          <w:szCs w:val="24"/>
          <w:rtl/>
        </w:rPr>
        <w:t>*</w:t>
      </w:r>
      <w:r w:rsidRPr="006B2927">
        <w:rPr>
          <w:rFonts w:ascii="Arial" w:hAnsi="Arial" w:cs="David"/>
          <w:sz w:val="24"/>
          <w:szCs w:val="24"/>
          <w:rtl/>
        </w:rPr>
        <w:t>"</w:t>
      </w:r>
      <w:r w:rsidRPr="006B2927">
        <w:rPr>
          <w:rStyle w:val="a4"/>
          <w:rFonts w:ascii="Arial" w:hAnsi="Arial" w:cs="David"/>
          <w:sz w:val="24"/>
          <w:szCs w:val="24"/>
          <w:rtl/>
        </w:rPr>
        <w:t>האתר</w:t>
      </w:r>
      <w:r w:rsidRPr="006B2927">
        <w:rPr>
          <w:rFonts w:ascii="Arial" w:hAnsi="Arial" w:cs="David"/>
          <w:sz w:val="24"/>
          <w:szCs w:val="24"/>
          <w:rtl/>
        </w:rPr>
        <w:t>"</w:t>
      </w:r>
      <w:r w:rsidR="004516E9" w:rsidRPr="006B2927">
        <w:rPr>
          <w:rFonts w:ascii="Arial" w:hAnsi="Arial" w:cs="David" w:hint="cs"/>
          <w:sz w:val="24"/>
          <w:szCs w:val="24"/>
          <w:rtl/>
        </w:rPr>
        <w:t>-</w:t>
      </w:r>
      <w:r w:rsidRPr="006B2927">
        <w:rPr>
          <w:rFonts w:ascii="Arial" w:hAnsi="Arial" w:cs="David"/>
          <w:sz w:val="24"/>
          <w:szCs w:val="24"/>
          <w:rtl/>
        </w:rPr>
        <w:t xml:space="preserve"> הנו אתר האינטרנט של המועדון שכתובתו: </w:t>
      </w:r>
      <w:r w:rsidR="002472A6" w:rsidRPr="002472A6">
        <w:rPr>
          <w:rFonts w:asciiTheme="majorBidi" w:hAnsiTheme="majorBidi" w:cstheme="majorBidi"/>
          <w:sz w:val="24"/>
          <w:szCs w:val="24"/>
        </w:rPr>
        <w:t>www.golfgroup.co.il</w:t>
      </w:r>
    </w:p>
    <w:p w14:paraId="7247A8A7" w14:textId="77777777" w:rsidR="00743F68" w:rsidRPr="006B2927" w:rsidRDefault="00743F68" w:rsidP="00743F68">
      <w:pPr>
        <w:shd w:val="clear" w:color="auto" w:fill="FFFFFF"/>
        <w:spacing w:line="360" w:lineRule="auto"/>
        <w:ind w:left="452" w:hanging="452"/>
        <w:jc w:val="both"/>
        <w:rPr>
          <w:rFonts w:cs="David"/>
          <w:sz w:val="24"/>
          <w:szCs w:val="24"/>
          <w:rtl/>
        </w:rPr>
      </w:pPr>
      <w:r w:rsidRPr="006B2927">
        <w:rPr>
          <w:rFonts w:ascii="Arial" w:hAnsi="Arial" w:cs="David" w:hint="cs"/>
          <w:b/>
          <w:bCs/>
          <w:sz w:val="24"/>
          <w:szCs w:val="24"/>
          <w:rtl/>
        </w:rPr>
        <w:t>*</w:t>
      </w:r>
      <w:r w:rsidRPr="006B2927">
        <w:rPr>
          <w:rFonts w:ascii="Arial" w:hAnsi="Arial" w:cs="David"/>
          <w:sz w:val="24"/>
          <w:szCs w:val="24"/>
          <w:rtl/>
        </w:rPr>
        <w:t>"</w:t>
      </w:r>
      <w:r w:rsidRPr="006B2927">
        <w:rPr>
          <w:rStyle w:val="a4"/>
          <w:rFonts w:ascii="Arial" w:hAnsi="Arial" w:cs="David"/>
          <w:sz w:val="24"/>
          <w:szCs w:val="24"/>
          <w:rtl/>
        </w:rPr>
        <w:t>דמי החבר</w:t>
      </w:r>
      <w:r w:rsidRPr="006B2927">
        <w:rPr>
          <w:rFonts w:ascii="Arial" w:hAnsi="Arial" w:cs="David"/>
          <w:sz w:val="24"/>
          <w:szCs w:val="24"/>
          <w:rtl/>
        </w:rPr>
        <w:t>"</w:t>
      </w:r>
      <w:r w:rsidR="004516E9" w:rsidRPr="006B2927">
        <w:rPr>
          <w:rFonts w:ascii="Arial" w:hAnsi="Arial" w:cs="David" w:hint="cs"/>
          <w:sz w:val="24"/>
          <w:szCs w:val="24"/>
          <w:rtl/>
        </w:rPr>
        <w:t>-</w:t>
      </w:r>
      <w:r w:rsidRPr="006B2927">
        <w:rPr>
          <w:rFonts w:ascii="Arial" w:hAnsi="Arial" w:cs="David"/>
          <w:sz w:val="24"/>
          <w:szCs w:val="24"/>
          <w:rtl/>
        </w:rPr>
        <w:t xml:space="preserve"> הנם תשלום עבור חברות במועדון למשך תקופת החברות, בשיעור שיהיה בתוקף במועד ההרשמה למועדון.</w:t>
      </w:r>
    </w:p>
    <w:p w14:paraId="421DF1E0" w14:textId="77777777" w:rsidR="00743F68" w:rsidRPr="006B2927" w:rsidRDefault="00743F68" w:rsidP="00743F68">
      <w:pPr>
        <w:shd w:val="clear" w:color="auto" w:fill="FFFFFF"/>
        <w:spacing w:line="360" w:lineRule="auto"/>
        <w:ind w:left="452" w:hanging="452"/>
        <w:jc w:val="both"/>
        <w:rPr>
          <w:rFonts w:cs="David"/>
          <w:sz w:val="24"/>
          <w:szCs w:val="24"/>
          <w:rtl/>
        </w:rPr>
      </w:pPr>
      <w:r w:rsidRPr="006B2927">
        <w:rPr>
          <w:rFonts w:ascii="Arial" w:hAnsi="Arial" w:cs="David" w:hint="cs"/>
          <w:sz w:val="24"/>
          <w:szCs w:val="24"/>
          <w:rtl/>
        </w:rPr>
        <w:t xml:space="preserve"> </w:t>
      </w:r>
      <w:r w:rsidRPr="006B2927">
        <w:rPr>
          <w:rFonts w:ascii="Arial" w:hAnsi="Arial" w:cs="David" w:hint="cs"/>
          <w:b/>
          <w:bCs/>
          <w:sz w:val="24"/>
          <w:szCs w:val="24"/>
          <w:rtl/>
        </w:rPr>
        <w:t>*</w:t>
      </w:r>
      <w:r w:rsidRPr="006B2927">
        <w:rPr>
          <w:rFonts w:ascii="Arial" w:hAnsi="Arial" w:cs="David"/>
          <w:sz w:val="24"/>
          <w:szCs w:val="24"/>
          <w:rtl/>
        </w:rPr>
        <w:t>"</w:t>
      </w:r>
      <w:r w:rsidRPr="006B2927">
        <w:rPr>
          <w:rStyle w:val="a4"/>
          <w:rFonts w:ascii="Arial" w:hAnsi="Arial" w:cs="David"/>
          <w:sz w:val="24"/>
          <w:szCs w:val="24"/>
          <w:rtl/>
        </w:rPr>
        <w:t>הטבות</w:t>
      </w:r>
      <w:r w:rsidRPr="006B2927">
        <w:rPr>
          <w:rFonts w:ascii="Arial" w:hAnsi="Arial" w:cs="David"/>
          <w:sz w:val="24"/>
          <w:szCs w:val="24"/>
          <w:rtl/>
        </w:rPr>
        <w:t>"</w:t>
      </w:r>
      <w:r w:rsidR="004516E9" w:rsidRPr="006B2927">
        <w:rPr>
          <w:rFonts w:ascii="Arial" w:hAnsi="Arial" w:cs="David" w:hint="cs"/>
          <w:sz w:val="24"/>
          <w:szCs w:val="24"/>
          <w:rtl/>
        </w:rPr>
        <w:t>-</w:t>
      </w:r>
      <w:r w:rsidRPr="006B2927">
        <w:rPr>
          <w:rFonts w:ascii="Arial" w:hAnsi="Arial" w:cs="David"/>
          <w:sz w:val="24"/>
          <w:szCs w:val="24"/>
          <w:rtl/>
        </w:rPr>
        <w:t xml:space="preserve"> </w:t>
      </w:r>
      <w:r w:rsidRPr="006B2927">
        <w:rPr>
          <w:rFonts w:ascii="Arial" w:hAnsi="Arial" w:cs="David" w:hint="cs"/>
          <w:sz w:val="24"/>
          <w:szCs w:val="24"/>
          <w:rtl/>
        </w:rPr>
        <w:t>כפי שינתנו מעת לעת על ידי החברה.</w:t>
      </w:r>
    </w:p>
    <w:p w14:paraId="11D4E4BC" w14:textId="77777777" w:rsidR="00743F68" w:rsidRPr="006B2927" w:rsidRDefault="00743F68" w:rsidP="00D96879">
      <w:pPr>
        <w:shd w:val="clear" w:color="auto" w:fill="FFFFFF"/>
        <w:spacing w:line="360" w:lineRule="auto"/>
        <w:ind w:left="452" w:hanging="452"/>
        <w:jc w:val="both"/>
        <w:rPr>
          <w:rFonts w:cs="David"/>
          <w:sz w:val="24"/>
          <w:szCs w:val="24"/>
          <w:rtl/>
        </w:rPr>
      </w:pPr>
      <w:r w:rsidRPr="006B2927">
        <w:rPr>
          <w:rFonts w:ascii="Arial" w:hAnsi="Arial" w:cs="David" w:hint="cs"/>
          <w:b/>
          <w:bCs/>
          <w:sz w:val="24"/>
          <w:szCs w:val="24"/>
          <w:rtl/>
        </w:rPr>
        <w:t>*</w:t>
      </w:r>
      <w:r w:rsidRPr="006B2927">
        <w:rPr>
          <w:rFonts w:ascii="Arial" w:hAnsi="Arial" w:cs="David"/>
          <w:sz w:val="24"/>
          <w:szCs w:val="24"/>
          <w:rtl/>
        </w:rPr>
        <w:t>"</w:t>
      </w:r>
      <w:r w:rsidRPr="006B2927">
        <w:rPr>
          <w:rStyle w:val="a4"/>
          <w:rFonts w:ascii="Arial" w:hAnsi="Arial" w:cs="David"/>
          <w:sz w:val="24"/>
          <w:szCs w:val="24"/>
          <w:rtl/>
        </w:rPr>
        <w:t>חבר מועדון</w:t>
      </w:r>
      <w:r w:rsidRPr="006B2927">
        <w:rPr>
          <w:rFonts w:ascii="Arial" w:hAnsi="Arial" w:cs="David"/>
          <w:sz w:val="24"/>
          <w:szCs w:val="24"/>
          <w:rtl/>
        </w:rPr>
        <w:t xml:space="preserve">" </w:t>
      </w:r>
      <w:r w:rsidR="00D96879" w:rsidRPr="006B2927">
        <w:rPr>
          <w:rFonts w:ascii="Arial" w:hAnsi="Arial" w:cs="David" w:hint="cs"/>
          <w:sz w:val="24"/>
          <w:szCs w:val="24"/>
          <w:rtl/>
        </w:rPr>
        <w:t>-</w:t>
      </w:r>
      <w:r w:rsidRPr="006B2927">
        <w:rPr>
          <w:rFonts w:ascii="Arial" w:hAnsi="Arial" w:cs="David"/>
          <w:sz w:val="24"/>
          <w:szCs w:val="24"/>
          <w:rtl/>
        </w:rPr>
        <w:t xml:space="preserve"> מי שהצטרף לחברות במועדון בהתאם לסעיף </w:t>
      </w:r>
      <w:r w:rsidRPr="006B2927">
        <w:rPr>
          <w:rFonts w:ascii="Arial" w:hAnsi="Arial" w:cs="David" w:hint="cs"/>
          <w:sz w:val="24"/>
          <w:szCs w:val="24"/>
          <w:rtl/>
        </w:rPr>
        <w:t>1</w:t>
      </w:r>
      <w:r w:rsidRPr="006B2927">
        <w:rPr>
          <w:rFonts w:ascii="Arial" w:hAnsi="Arial" w:cs="David"/>
          <w:sz w:val="24"/>
          <w:szCs w:val="24"/>
          <w:rtl/>
        </w:rPr>
        <w:t xml:space="preserve"> לתקנון.</w:t>
      </w:r>
    </w:p>
    <w:p w14:paraId="2F57C947" w14:textId="77777777" w:rsidR="00743F68" w:rsidRPr="006B2927" w:rsidRDefault="00743F68" w:rsidP="00D96879">
      <w:pPr>
        <w:shd w:val="clear" w:color="auto" w:fill="FFFFFF"/>
        <w:spacing w:line="360" w:lineRule="auto"/>
        <w:ind w:left="452" w:hanging="452"/>
        <w:jc w:val="both"/>
        <w:rPr>
          <w:rFonts w:cs="David"/>
          <w:sz w:val="24"/>
          <w:szCs w:val="24"/>
          <w:rtl/>
        </w:rPr>
      </w:pPr>
      <w:r w:rsidRPr="006B2927">
        <w:rPr>
          <w:rFonts w:ascii="Arial" w:hAnsi="Arial" w:cs="David" w:hint="cs"/>
          <w:b/>
          <w:bCs/>
          <w:sz w:val="24"/>
          <w:szCs w:val="24"/>
          <w:rtl/>
        </w:rPr>
        <w:t>*</w:t>
      </w:r>
      <w:r w:rsidRPr="006B2927">
        <w:rPr>
          <w:rFonts w:ascii="Arial" w:hAnsi="Arial" w:cs="David"/>
          <w:sz w:val="24"/>
          <w:szCs w:val="24"/>
          <w:rtl/>
        </w:rPr>
        <w:t>"</w:t>
      </w:r>
      <w:r w:rsidRPr="006B2927">
        <w:rPr>
          <w:rStyle w:val="a4"/>
          <w:rFonts w:ascii="Arial" w:hAnsi="Arial" w:cs="David"/>
          <w:sz w:val="24"/>
          <w:szCs w:val="24"/>
          <w:rtl/>
        </w:rPr>
        <w:t>טופס ההרשמה</w:t>
      </w:r>
      <w:r w:rsidRPr="006B2927">
        <w:rPr>
          <w:rFonts w:ascii="Arial" w:hAnsi="Arial" w:cs="David"/>
          <w:sz w:val="24"/>
          <w:szCs w:val="24"/>
          <w:rtl/>
        </w:rPr>
        <w:t xml:space="preserve">" </w:t>
      </w:r>
      <w:r w:rsidR="00D96879" w:rsidRPr="006B2927">
        <w:rPr>
          <w:rFonts w:ascii="Arial" w:hAnsi="Arial" w:cs="David" w:hint="cs"/>
          <w:sz w:val="24"/>
          <w:szCs w:val="24"/>
          <w:rtl/>
        </w:rPr>
        <w:t>-</w:t>
      </w:r>
      <w:r w:rsidRPr="006B2927">
        <w:rPr>
          <w:rFonts w:ascii="Arial" w:hAnsi="Arial" w:cs="David"/>
          <w:sz w:val="24"/>
          <w:szCs w:val="24"/>
          <w:rtl/>
        </w:rPr>
        <w:t xml:space="preserve"> טופס הרשמה למועדון, בנוסח שיעודכן מעת לעת על ידי המועדון.</w:t>
      </w:r>
    </w:p>
    <w:p w14:paraId="55D17F7C" w14:textId="77777777" w:rsidR="00743F68" w:rsidRPr="006B2927" w:rsidRDefault="00743F68" w:rsidP="00D96879">
      <w:pPr>
        <w:shd w:val="clear" w:color="auto" w:fill="FFFFFF"/>
        <w:spacing w:line="360" w:lineRule="auto"/>
        <w:ind w:left="452" w:hanging="452"/>
        <w:jc w:val="both"/>
        <w:rPr>
          <w:rFonts w:cs="David"/>
          <w:sz w:val="24"/>
          <w:szCs w:val="24"/>
          <w:rtl/>
        </w:rPr>
      </w:pPr>
      <w:r w:rsidRPr="006B2927">
        <w:rPr>
          <w:rFonts w:ascii="Arial" w:hAnsi="Arial" w:cs="David" w:hint="cs"/>
          <w:b/>
          <w:bCs/>
          <w:sz w:val="24"/>
          <w:szCs w:val="24"/>
          <w:rtl/>
        </w:rPr>
        <w:t>*</w:t>
      </w:r>
      <w:r w:rsidRPr="006B2927">
        <w:rPr>
          <w:rFonts w:ascii="Arial" w:hAnsi="Arial" w:cs="David"/>
          <w:sz w:val="24"/>
          <w:szCs w:val="24"/>
          <w:rtl/>
        </w:rPr>
        <w:t>"</w:t>
      </w:r>
      <w:r w:rsidRPr="006B2927">
        <w:rPr>
          <w:rStyle w:val="a4"/>
          <w:rFonts w:ascii="Arial" w:hAnsi="Arial" w:cs="David"/>
          <w:sz w:val="24"/>
          <w:szCs w:val="24"/>
          <w:rtl/>
        </w:rPr>
        <w:t>המועדון</w:t>
      </w:r>
      <w:r w:rsidRPr="006B2927">
        <w:rPr>
          <w:rFonts w:ascii="Arial" w:hAnsi="Arial" w:cs="David"/>
          <w:sz w:val="24"/>
          <w:szCs w:val="24"/>
          <w:rtl/>
        </w:rPr>
        <w:t xml:space="preserve">" </w:t>
      </w:r>
      <w:r w:rsidR="00D96879" w:rsidRPr="006B2927">
        <w:rPr>
          <w:rFonts w:ascii="Arial" w:hAnsi="Arial" w:cs="David" w:hint="cs"/>
          <w:sz w:val="24"/>
          <w:szCs w:val="24"/>
          <w:rtl/>
        </w:rPr>
        <w:t>-</w:t>
      </w:r>
      <w:r w:rsidRPr="006B2927">
        <w:rPr>
          <w:rFonts w:ascii="Arial" w:hAnsi="Arial" w:cs="David"/>
          <w:sz w:val="24"/>
          <w:szCs w:val="24"/>
          <w:rtl/>
        </w:rPr>
        <w:t xml:space="preserve"> מועדון </w:t>
      </w:r>
      <w:r w:rsidRPr="006B2927">
        <w:rPr>
          <w:rFonts w:ascii="Arial" w:hAnsi="Arial" w:cs="David" w:hint="cs"/>
          <w:sz w:val="24"/>
          <w:szCs w:val="24"/>
          <w:rtl/>
        </w:rPr>
        <w:t>הלקוחות</w:t>
      </w:r>
      <w:r w:rsidRPr="006B2927">
        <w:rPr>
          <w:rFonts w:ascii="Arial" w:hAnsi="Arial" w:cs="David"/>
          <w:sz w:val="24"/>
          <w:szCs w:val="24"/>
          <w:rtl/>
        </w:rPr>
        <w:t xml:space="preserve"> של </w:t>
      </w:r>
      <w:r w:rsidRPr="006B2927">
        <w:rPr>
          <w:rFonts w:ascii="Arial" w:hAnsi="Arial" w:cs="David" w:hint="cs"/>
          <w:sz w:val="24"/>
          <w:szCs w:val="24"/>
          <w:rtl/>
        </w:rPr>
        <w:t xml:space="preserve"> גולף.</w:t>
      </w:r>
    </w:p>
    <w:p w14:paraId="611497F4" w14:textId="77777777" w:rsidR="00743F68" w:rsidRPr="006B2927" w:rsidRDefault="00743F68" w:rsidP="00D96879">
      <w:pPr>
        <w:shd w:val="clear" w:color="auto" w:fill="FFFFFF"/>
        <w:spacing w:line="360" w:lineRule="auto"/>
        <w:ind w:left="452" w:hanging="452"/>
        <w:jc w:val="both"/>
        <w:rPr>
          <w:rFonts w:cs="David"/>
          <w:sz w:val="24"/>
          <w:szCs w:val="24"/>
          <w:rtl/>
        </w:rPr>
      </w:pPr>
      <w:r w:rsidRPr="006B2927">
        <w:rPr>
          <w:rFonts w:ascii="Arial" w:hAnsi="Arial" w:cs="David" w:hint="cs"/>
          <w:b/>
          <w:bCs/>
          <w:sz w:val="24"/>
          <w:szCs w:val="24"/>
          <w:rtl/>
        </w:rPr>
        <w:t>*</w:t>
      </w:r>
      <w:r w:rsidRPr="006B2927">
        <w:rPr>
          <w:rFonts w:ascii="Arial" w:hAnsi="Arial" w:cs="David"/>
          <w:sz w:val="24"/>
          <w:szCs w:val="24"/>
          <w:rtl/>
        </w:rPr>
        <w:t>"</w:t>
      </w:r>
      <w:r w:rsidRPr="006B2927">
        <w:rPr>
          <w:rStyle w:val="a4"/>
          <w:rFonts w:ascii="Arial" w:hAnsi="Arial" w:cs="David"/>
          <w:sz w:val="24"/>
          <w:szCs w:val="24"/>
          <w:rtl/>
        </w:rPr>
        <w:t>מנהל המועדון</w:t>
      </w:r>
      <w:r w:rsidRPr="006B2927">
        <w:rPr>
          <w:rFonts w:ascii="Arial" w:hAnsi="Arial" w:cs="David"/>
          <w:sz w:val="24"/>
          <w:szCs w:val="24"/>
          <w:rtl/>
        </w:rPr>
        <w:t xml:space="preserve">" </w:t>
      </w:r>
      <w:r w:rsidR="00D96879" w:rsidRPr="006B2927">
        <w:rPr>
          <w:rFonts w:ascii="Arial" w:hAnsi="Arial" w:cs="David" w:hint="cs"/>
          <w:sz w:val="24"/>
          <w:szCs w:val="24"/>
          <w:rtl/>
        </w:rPr>
        <w:t>-</w:t>
      </w:r>
      <w:r w:rsidRPr="006B2927">
        <w:rPr>
          <w:rFonts w:ascii="Arial" w:hAnsi="Arial" w:cs="David"/>
          <w:sz w:val="24"/>
          <w:szCs w:val="24"/>
          <w:rtl/>
        </w:rPr>
        <w:t xml:space="preserve"> </w:t>
      </w:r>
      <w:r w:rsidRPr="006B2927">
        <w:rPr>
          <w:rFonts w:ascii="Arial" w:hAnsi="Arial" w:cs="David" w:hint="cs"/>
          <w:sz w:val="24"/>
          <w:szCs w:val="24"/>
          <w:rtl/>
        </w:rPr>
        <w:t>מי שימונה מעת לעת על ידי החברה לנהל את פעילות המועדון.</w:t>
      </w:r>
    </w:p>
    <w:p w14:paraId="6E1658A9" w14:textId="77777777" w:rsidR="00743F68" w:rsidRPr="006B2927" w:rsidRDefault="00743F68" w:rsidP="00743F68">
      <w:pPr>
        <w:shd w:val="clear" w:color="auto" w:fill="FFFFFF"/>
        <w:spacing w:line="360" w:lineRule="auto"/>
        <w:ind w:left="452" w:hanging="452"/>
        <w:jc w:val="both"/>
        <w:rPr>
          <w:rFonts w:cs="David"/>
          <w:sz w:val="24"/>
          <w:szCs w:val="24"/>
          <w:rtl/>
        </w:rPr>
      </w:pPr>
      <w:r w:rsidRPr="006B2927">
        <w:rPr>
          <w:rFonts w:ascii="Arial" w:hAnsi="Arial" w:cs="David" w:hint="cs"/>
          <w:b/>
          <w:bCs/>
          <w:sz w:val="24"/>
          <w:szCs w:val="24"/>
          <w:rtl/>
        </w:rPr>
        <w:lastRenderedPageBreak/>
        <w:t>*</w:t>
      </w:r>
      <w:r w:rsidRPr="006B2927">
        <w:rPr>
          <w:rFonts w:ascii="Arial" w:hAnsi="Arial" w:cs="David"/>
          <w:sz w:val="24"/>
          <w:szCs w:val="24"/>
          <w:rtl/>
        </w:rPr>
        <w:t>"</w:t>
      </w:r>
      <w:r w:rsidRPr="006B2927">
        <w:rPr>
          <w:rStyle w:val="a4"/>
          <w:rFonts w:ascii="Arial" w:hAnsi="Arial" w:cs="David"/>
          <w:sz w:val="24"/>
          <w:szCs w:val="24"/>
          <w:rtl/>
        </w:rPr>
        <w:t>פרטי חבר המועדון</w:t>
      </w:r>
      <w:r w:rsidRPr="006B2927">
        <w:rPr>
          <w:rFonts w:ascii="Arial" w:hAnsi="Arial" w:cs="David"/>
          <w:sz w:val="24"/>
          <w:szCs w:val="24"/>
          <w:rtl/>
        </w:rPr>
        <w:t xml:space="preserve">" </w:t>
      </w:r>
      <w:r w:rsidR="00D96879" w:rsidRPr="006B2927">
        <w:rPr>
          <w:rFonts w:ascii="Arial" w:hAnsi="Arial" w:cs="David" w:hint="cs"/>
          <w:sz w:val="24"/>
          <w:szCs w:val="24"/>
          <w:rtl/>
        </w:rPr>
        <w:t xml:space="preserve">- </w:t>
      </w:r>
      <w:r w:rsidRPr="006B2927">
        <w:rPr>
          <w:rFonts w:ascii="Arial" w:hAnsi="Arial" w:cs="David"/>
          <w:sz w:val="24"/>
          <w:szCs w:val="24"/>
          <w:rtl/>
        </w:rPr>
        <w:t xml:space="preserve">כהגדרתם בסעיף </w:t>
      </w:r>
      <w:r w:rsidRPr="006B2927">
        <w:rPr>
          <w:rFonts w:ascii="Arial" w:hAnsi="Arial" w:cs="David" w:hint="cs"/>
          <w:sz w:val="24"/>
          <w:szCs w:val="24"/>
          <w:rtl/>
        </w:rPr>
        <w:t>1</w:t>
      </w:r>
      <w:r w:rsidRPr="006B2927">
        <w:rPr>
          <w:rFonts w:ascii="Arial" w:hAnsi="Arial" w:cs="David"/>
          <w:sz w:val="24"/>
          <w:szCs w:val="24"/>
          <w:rtl/>
        </w:rPr>
        <w:t xml:space="preserve"> לתקנון.</w:t>
      </w:r>
    </w:p>
    <w:p w14:paraId="6A54303F" w14:textId="77777777" w:rsidR="00743F68" w:rsidRPr="006B2927" w:rsidRDefault="00743F68" w:rsidP="00D96879">
      <w:pPr>
        <w:shd w:val="clear" w:color="auto" w:fill="FFFFFF"/>
        <w:spacing w:line="360" w:lineRule="auto"/>
        <w:ind w:left="452" w:hanging="452"/>
        <w:jc w:val="both"/>
        <w:rPr>
          <w:rFonts w:cs="David"/>
          <w:sz w:val="24"/>
          <w:szCs w:val="24"/>
          <w:rtl/>
        </w:rPr>
      </w:pPr>
      <w:r w:rsidRPr="006B2927">
        <w:rPr>
          <w:rFonts w:ascii="Arial" w:hAnsi="Arial" w:cs="David" w:hint="cs"/>
          <w:b/>
          <w:bCs/>
          <w:sz w:val="24"/>
          <w:szCs w:val="24"/>
          <w:rtl/>
        </w:rPr>
        <w:t>*</w:t>
      </w:r>
      <w:r w:rsidRPr="006B2927">
        <w:rPr>
          <w:rFonts w:ascii="Arial" w:hAnsi="Arial" w:cs="David"/>
          <w:sz w:val="24"/>
          <w:szCs w:val="24"/>
          <w:rtl/>
        </w:rPr>
        <w:t>"</w:t>
      </w:r>
      <w:r w:rsidRPr="006B2927">
        <w:rPr>
          <w:rStyle w:val="a4"/>
          <w:rFonts w:ascii="Arial" w:hAnsi="Arial" w:cs="David"/>
          <w:sz w:val="24"/>
          <w:szCs w:val="24"/>
          <w:rtl/>
        </w:rPr>
        <w:t>תקופת החברות</w:t>
      </w:r>
      <w:r w:rsidRPr="006B2927">
        <w:rPr>
          <w:rFonts w:ascii="Arial" w:hAnsi="Arial" w:cs="David"/>
          <w:sz w:val="24"/>
          <w:szCs w:val="24"/>
          <w:rtl/>
        </w:rPr>
        <w:t>"</w:t>
      </w:r>
      <w:r w:rsidR="00D96879" w:rsidRPr="006B2927">
        <w:rPr>
          <w:rFonts w:ascii="Arial" w:hAnsi="Arial" w:cs="David" w:hint="cs"/>
          <w:sz w:val="24"/>
          <w:szCs w:val="24"/>
          <w:rtl/>
        </w:rPr>
        <w:t xml:space="preserve"> -</w:t>
      </w:r>
      <w:r w:rsidRPr="006B2927">
        <w:rPr>
          <w:rFonts w:ascii="Arial" w:hAnsi="Arial" w:cs="David"/>
          <w:sz w:val="24"/>
          <w:szCs w:val="24"/>
          <w:rtl/>
        </w:rPr>
        <w:t xml:space="preserve"> תקופה של שניים-עשר (12) חודשים ממועד ההרשמה למועדון.</w:t>
      </w:r>
    </w:p>
    <w:p w14:paraId="3ACBCD9C" w14:textId="77777777" w:rsidR="00743F68" w:rsidRPr="006B2927" w:rsidRDefault="00743F68" w:rsidP="00D96879">
      <w:pPr>
        <w:shd w:val="clear" w:color="auto" w:fill="FFFFFF"/>
        <w:spacing w:line="360" w:lineRule="auto"/>
        <w:ind w:left="452" w:hanging="452"/>
        <w:jc w:val="both"/>
        <w:rPr>
          <w:rFonts w:cs="David"/>
          <w:color w:val="60615B"/>
          <w:rtl/>
        </w:rPr>
      </w:pPr>
      <w:r w:rsidRPr="006B2927">
        <w:rPr>
          <w:rFonts w:ascii="Arial" w:hAnsi="Arial" w:cs="David" w:hint="cs"/>
          <w:b/>
          <w:bCs/>
          <w:sz w:val="24"/>
          <w:szCs w:val="24"/>
          <w:rtl/>
        </w:rPr>
        <w:t>*</w:t>
      </w:r>
      <w:r w:rsidRPr="006B2927">
        <w:rPr>
          <w:rFonts w:ascii="Arial" w:hAnsi="Arial" w:cs="David"/>
          <w:sz w:val="24"/>
          <w:szCs w:val="24"/>
          <w:rtl/>
        </w:rPr>
        <w:t>"</w:t>
      </w:r>
      <w:r w:rsidRPr="006B2927">
        <w:rPr>
          <w:rStyle w:val="a4"/>
          <w:rFonts w:ascii="Arial" w:hAnsi="Arial" w:cs="David"/>
          <w:sz w:val="24"/>
          <w:szCs w:val="24"/>
          <w:rtl/>
        </w:rPr>
        <w:t>התקנון</w:t>
      </w:r>
      <w:r w:rsidRPr="006B2927">
        <w:rPr>
          <w:rFonts w:ascii="Arial" w:hAnsi="Arial" w:cs="David"/>
          <w:sz w:val="24"/>
          <w:szCs w:val="24"/>
          <w:rtl/>
        </w:rPr>
        <w:t>" –תקנון המועדון כמפורט במסמך זה</w:t>
      </w:r>
      <w:r w:rsidRPr="006B2927">
        <w:rPr>
          <w:rFonts w:ascii="Arial" w:hAnsi="Arial" w:cs="David"/>
          <w:color w:val="60615B"/>
          <w:rtl/>
        </w:rPr>
        <w:t>.</w:t>
      </w:r>
    </w:p>
    <w:p w14:paraId="379BA2A7" w14:textId="77777777" w:rsidR="00EF37AE" w:rsidRPr="006B2927" w:rsidRDefault="00EF37AE" w:rsidP="00AF0C4F">
      <w:pPr>
        <w:pStyle w:val="a3"/>
        <w:numPr>
          <w:ilvl w:val="0"/>
          <w:numId w:val="1"/>
        </w:numPr>
        <w:spacing w:before="100" w:beforeAutospacing="1" w:after="100" w:afterAutospacing="1" w:line="360" w:lineRule="auto"/>
        <w:ind w:left="0"/>
        <w:rPr>
          <w:rFonts w:ascii="Times New Roman" w:eastAsia="Times New Roman" w:hAnsi="Times New Roman" w:cs="David"/>
          <w:sz w:val="24"/>
          <w:szCs w:val="24"/>
        </w:rPr>
      </w:pPr>
      <w:r w:rsidRPr="006B2927">
        <w:rPr>
          <w:rFonts w:ascii="Times New Roman" w:eastAsia="Times New Roman" w:hAnsi="Times New Roman" w:cs="David" w:hint="cs"/>
          <w:b/>
          <w:bCs/>
          <w:sz w:val="24"/>
          <w:szCs w:val="24"/>
          <w:u w:val="single"/>
          <w:rtl/>
        </w:rPr>
        <w:t>הצטרפות וח</w:t>
      </w:r>
      <w:r w:rsidR="00DD3E54" w:rsidRPr="006B2927">
        <w:rPr>
          <w:rFonts w:ascii="Times New Roman" w:eastAsia="Times New Roman" w:hAnsi="Times New Roman" w:cs="David" w:hint="cs"/>
          <w:b/>
          <w:bCs/>
          <w:sz w:val="24"/>
          <w:szCs w:val="24"/>
          <w:u w:val="single"/>
          <w:rtl/>
        </w:rPr>
        <w:t>ב</w:t>
      </w:r>
      <w:r w:rsidRPr="006B2927">
        <w:rPr>
          <w:rFonts w:ascii="Times New Roman" w:eastAsia="Times New Roman" w:hAnsi="Times New Roman" w:cs="David" w:hint="cs"/>
          <w:b/>
          <w:bCs/>
          <w:sz w:val="24"/>
          <w:szCs w:val="24"/>
          <w:u w:val="single"/>
          <w:rtl/>
        </w:rPr>
        <w:t>רות במועדון</w:t>
      </w:r>
      <w:r w:rsidRPr="006B2927">
        <w:rPr>
          <w:rFonts w:ascii="Times New Roman" w:eastAsia="Times New Roman" w:hAnsi="Times New Roman" w:cs="David" w:hint="cs"/>
          <w:sz w:val="24"/>
          <w:szCs w:val="24"/>
          <w:rtl/>
        </w:rPr>
        <w:t xml:space="preserve"> :</w:t>
      </w:r>
    </w:p>
    <w:p w14:paraId="68BBB75C" w14:textId="77777777" w:rsidR="004818EF" w:rsidRPr="006B2927" w:rsidRDefault="0042383A" w:rsidP="00A0486B">
      <w:pPr>
        <w:pStyle w:val="2"/>
        <w:numPr>
          <w:ilvl w:val="1"/>
          <w:numId w:val="29"/>
        </w:numPr>
        <w:ind w:right="0"/>
        <w:rPr>
          <w:sz w:val="24"/>
          <w:rtl/>
        </w:rPr>
      </w:pPr>
      <w:r w:rsidRPr="006B2927">
        <w:rPr>
          <w:rFonts w:hint="eastAsia"/>
          <w:sz w:val="24"/>
          <w:rtl/>
        </w:rPr>
        <w:t>ההצטרפות</w:t>
      </w:r>
      <w:r w:rsidRPr="006B2927">
        <w:rPr>
          <w:sz w:val="24"/>
          <w:rtl/>
        </w:rPr>
        <w:t xml:space="preserve"> </w:t>
      </w:r>
      <w:r w:rsidRPr="006B2927">
        <w:rPr>
          <w:rFonts w:hint="eastAsia"/>
          <w:sz w:val="24"/>
          <w:rtl/>
        </w:rPr>
        <w:t>למועדון</w:t>
      </w:r>
      <w:r w:rsidRPr="006B2927">
        <w:rPr>
          <w:sz w:val="24"/>
          <w:rtl/>
        </w:rPr>
        <w:t xml:space="preserve"> </w:t>
      </w:r>
      <w:r w:rsidRPr="006B2927">
        <w:rPr>
          <w:rFonts w:hint="eastAsia"/>
          <w:sz w:val="24"/>
          <w:rtl/>
        </w:rPr>
        <w:t>גולף</w:t>
      </w:r>
      <w:r w:rsidRPr="006B2927">
        <w:rPr>
          <w:sz w:val="24"/>
          <w:rtl/>
        </w:rPr>
        <w:t xml:space="preserve"> </w:t>
      </w:r>
      <w:r w:rsidRPr="006B2927">
        <w:rPr>
          <w:rFonts w:hint="eastAsia"/>
          <w:sz w:val="24"/>
          <w:rtl/>
        </w:rPr>
        <w:t>הינה</w:t>
      </w:r>
      <w:r w:rsidRPr="006B2927">
        <w:rPr>
          <w:sz w:val="24"/>
          <w:rtl/>
        </w:rPr>
        <w:t xml:space="preserve"> </w:t>
      </w:r>
      <w:r w:rsidRPr="006B2927">
        <w:rPr>
          <w:rFonts w:hint="eastAsia"/>
          <w:sz w:val="24"/>
          <w:rtl/>
        </w:rPr>
        <w:t>בתמורה</w:t>
      </w:r>
      <w:r w:rsidRPr="006B2927">
        <w:rPr>
          <w:sz w:val="24"/>
          <w:rtl/>
        </w:rPr>
        <w:t xml:space="preserve"> </w:t>
      </w:r>
      <w:r w:rsidRPr="006B2927">
        <w:rPr>
          <w:rFonts w:hint="eastAsia"/>
          <w:sz w:val="24"/>
          <w:rtl/>
        </w:rPr>
        <w:t>לסך</w:t>
      </w:r>
      <w:r w:rsidRPr="006B2927">
        <w:rPr>
          <w:sz w:val="24"/>
          <w:rtl/>
        </w:rPr>
        <w:t xml:space="preserve"> </w:t>
      </w:r>
      <w:r w:rsidRPr="006B2927">
        <w:rPr>
          <w:rFonts w:hint="eastAsia"/>
          <w:sz w:val="24"/>
          <w:rtl/>
        </w:rPr>
        <w:t>של</w:t>
      </w:r>
      <w:r w:rsidRPr="006B2927">
        <w:rPr>
          <w:sz w:val="24"/>
          <w:rtl/>
        </w:rPr>
        <w:t xml:space="preserve"> </w:t>
      </w:r>
      <w:r w:rsidR="00A0486B" w:rsidRPr="006B2927">
        <w:rPr>
          <w:rFonts w:hint="cs"/>
          <w:sz w:val="24"/>
          <w:rtl/>
        </w:rPr>
        <w:t>49</w:t>
      </w:r>
      <w:r w:rsidRPr="006B2927">
        <w:rPr>
          <w:sz w:val="24"/>
          <w:rtl/>
        </w:rPr>
        <w:t xml:space="preserve"> </w:t>
      </w:r>
      <w:r w:rsidRPr="006B2927">
        <w:rPr>
          <w:rFonts w:hint="eastAsia"/>
          <w:sz w:val="24"/>
          <w:rtl/>
        </w:rPr>
        <w:t>₪</w:t>
      </w:r>
      <w:r w:rsidRPr="006B2927">
        <w:rPr>
          <w:sz w:val="24"/>
          <w:rtl/>
        </w:rPr>
        <w:t xml:space="preserve"> </w:t>
      </w:r>
      <w:r w:rsidRPr="006B2927">
        <w:rPr>
          <w:rFonts w:hint="eastAsia"/>
          <w:sz w:val="24"/>
          <w:rtl/>
        </w:rPr>
        <w:t>שישולמו</w:t>
      </w:r>
      <w:r w:rsidRPr="006B2927">
        <w:rPr>
          <w:sz w:val="24"/>
          <w:rtl/>
        </w:rPr>
        <w:t xml:space="preserve"> </w:t>
      </w:r>
      <w:r w:rsidRPr="006B2927">
        <w:rPr>
          <w:rFonts w:hint="eastAsia"/>
          <w:sz w:val="24"/>
          <w:rtl/>
        </w:rPr>
        <w:t>במעמד</w:t>
      </w:r>
      <w:r w:rsidRPr="006B2927">
        <w:rPr>
          <w:sz w:val="24"/>
          <w:rtl/>
        </w:rPr>
        <w:t xml:space="preserve"> </w:t>
      </w:r>
      <w:r w:rsidRPr="006B2927">
        <w:rPr>
          <w:rFonts w:hint="eastAsia"/>
          <w:sz w:val="24"/>
          <w:rtl/>
        </w:rPr>
        <w:t>ההצטרפות</w:t>
      </w:r>
      <w:r w:rsidR="00524948" w:rsidRPr="006B2927">
        <w:rPr>
          <w:rFonts w:hint="cs"/>
          <w:sz w:val="24"/>
          <w:rtl/>
        </w:rPr>
        <w:t>.</w:t>
      </w:r>
    </w:p>
    <w:p w14:paraId="0DBB574B" w14:textId="77777777" w:rsidR="008C14EC" w:rsidRDefault="00EF37AE" w:rsidP="008C14EC">
      <w:pPr>
        <w:pStyle w:val="2"/>
        <w:numPr>
          <w:ilvl w:val="1"/>
          <w:numId w:val="29"/>
        </w:numPr>
        <w:ind w:right="0"/>
        <w:rPr>
          <w:sz w:val="24"/>
        </w:rPr>
      </w:pPr>
      <w:r w:rsidRPr="006B2927">
        <w:rPr>
          <w:rFonts w:hint="eastAsia"/>
          <w:sz w:val="24"/>
          <w:rtl/>
        </w:rPr>
        <w:t>תוקף</w:t>
      </w:r>
      <w:r w:rsidRPr="006B2927">
        <w:rPr>
          <w:sz w:val="24"/>
          <w:rtl/>
        </w:rPr>
        <w:t xml:space="preserve"> </w:t>
      </w:r>
      <w:r w:rsidRPr="006B2927">
        <w:rPr>
          <w:rFonts w:hint="eastAsia"/>
          <w:sz w:val="24"/>
          <w:rtl/>
        </w:rPr>
        <w:t>החברות</w:t>
      </w:r>
      <w:r w:rsidRPr="006B2927">
        <w:rPr>
          <w:sz w:val="24"/>
          <w:rtl/>
        </w:rPr>
        <w:t xml:space="preserve"> </w:t>
      </w:r>
      <w:r w:rsidRPr="006B2927">
        <w:rPr>
          <w:rFonts w:hint="eastAsia"/>
          <w:sz w:val="24"/>
          <w:rtl/>
        </w:rPr>
        <w:t>במועדון</w:t>
      </w:r>
      <w:r w:rsidRPr="006B2927">
        <w:rPr>
          <w:sz w:val="24"/>
          <w:rtl/>
        </w:rPr>
        <w:t xml:space="preserve"> </w:t>
      </w:r>
      <w:r w:rsidRPr="006B2927">
        <w:rPr>
          <w:rFonts w:hint="eastAsia"/>
          <w:sz w:val="24"/>
          <w:rtl/>
        </w:rPr>
        <w:t>הינו</w:t>
      </w:r>
      <w:r w:rsidRPr="006B2927">
        <w:rPr>
          <w:sz w:val="24"/>
          <w:rtl/>
        </w:rPr>
        <w:t xml:space="preserve"> </w:t>
      </w:r>
      <w:r w:rsidRPr="006B2927">
        <w:rPr>
          <w:rFonts w:hint="eastAsia"/>
          <w:sz w:val="24"/>
          <w:rtl/>
        </w:rPr>
        <w:t>ממועד</w:t>
      </w:r>
      <w:r w:rsidRPr="006B2927">
        <w:rPr>
          <w:sz w:val="24"/>
          <w:rtl/>
        </w:rPr>
        <w:t xml:space="preserve"> </w:t>
      </w:r>
      <w:r w:rsidRPr="006B2927">
        <w:rPr>
          <w:rFonts w:hint="eastAsia"/>
          <w:sz w:val="24"/>
          <w:rtl/>
        </w:rPr>
        <w:t>ההצטרפות</w:t>
      </w:r>
      <w:r w:rsidR="0003498C" w:rsidRPr="006B2927">
        <w:rPr>
          <w:sz w:val="24"/>
          <w:rtl/>
        </w:rPr>
        <w:t xml:space="preserve"> </w:t>
      </w:r>
      <w:r w:rsidR="0078556A" w:rsidRPr="006B2927">
        <w:rPr>
          <w:rFonts w:hint="eastAsia"/>
          <w:sz w:val="24"/>
          <w:rtl/>
        </w:rPr>
        <w:t>ועד</w:t>
      </w:r>
      <w:r w:rsidR="0078556A" w:rsidRPr="006B2927">
        <w:rPr>
          <w:sz w:val="24"/>
          <w:rtl/>
        </w:rPr>
        <w:t xml:space="preserve"> </w:t>
      </w:r>
      <w:r w:rsidR="0078556A" w:rsidRPr="006B2927">
        <w:rPr>
          <w:rFonts w:hint="eastAsia"/>
          <w:sz w:val="24"/>
          <w:rtl/>
        </w:rPr>
        <w:t>שנים</w:t>
      </w:r>
      <w:r w:rsidR="0078556A" w:rsidRPr="006B2927">
        <w:rPr>
          <w:sz w:val="24"/>
          <w:rtl/>
        </w:rPr>
        <w:t>-עשר</w:t>
      </w:r>
      <w:r w:rsidR="006D0464" w:rsidRPr="006B2927">
        <w:rPr>
          <w:sz w:val="24"/>
          <w:rtl/>
        </w:rPr>
        <w:t xml:space="preserve"> (12) </w:t>
      </w:r>
      <w:r w:rsidR="0078556A" w:rsidRPr="006B2927">
        <w:rPr>
          <w:sz w:val="24"/>
          <w:rtl/>
        </w:rPr>
        <w:t xml:space="preserve"> חודשים </w:t>
      </w:r>
      <w:r w:rsidR="006D0464" w:rsidRPr="006B2927">
        <w:rPr>
          <w:rFonts w:hint="eastAsia"/>
          <w:sz w:val="24"/>
          <w:rtl/>
        </w:rPr>
        <w:t>בלבד</w:t>
      </w:r>
      <w:r w:rsidRPr="006B2927">
        <w:rPr>
          <w:sz w:val="24"/>
          <w:rtl/>
        </w:rPr>
        <w:t xml:space="preserve"> ויוארך באופן אוטומטי לשנה נוספת ל</w:t>
      </w:r>
      <w:r w:rsidR="00D96879" w:rsidRPr="006B2927">
        <w:rPr>
          <w:rFonts w:hint="eastAsia"/>
          <w:sz w:val="24"/>
          <w:rtl/>
        </w:rPr>
        <w:t>חבר</w:t>
      </w:r>
      <w:r w:rsidR="00D96879" w:rsidRPr="006B2927">
        <w:rPr>
          <w:sz w:val="24"/>
          <w:rtl/>
        </w:rPr>
        <w:t xml:space="preserve"> </w:t>
      </w:r>
      <w:r w:rsidR="00D96879" w:rsidRPr="006B2927">
        <w:rPr>
          <w:rFonts w:hint="eastAsia"/>
          <w:sz w:val="24"/>
          <w:rtl/>
        </w:rPr>
        <w:t>מועדון</w:t>
      </w:r>
      <w:r w:rsidRPr="006B2927">
        <w:rPr>
          <w:sz w:val="24"/>
          <w:rtl/>
        </w:rPr>
        <w:t xml:space="preserve"> </w:t>
      </w:r>
      <w:r w:rsidR="00D96879" w:rsidRPr="006B2927">
        <w:rPr>
          <w:rFonts w:hint="eastAsia"/>
          <w:sz w:val="24"/>
          <w:rtl/>
        </w:rPr>
        <w:t>אשר</w:t>
      </w:r>
      <w:r w:rsidR="00D96879" w:rsidRPr="006B2927">
        <w:rPr>
          <w:sz w:val="24"/>
          <w:rtl/>
        </w:rPr>
        <w:t xml:space="preserve"> </w:t>
      </w:r>
      <w:r w:rsidRPr="006B2927">
        <w:rPr>
          <w:rFonts w:hint="eastAsia"/>
          <w:sz w:val="24"/>
          <w:rtl/>
        </w:rPr>
        <w:t>קנה</w:t>
      </w:r>
      <w:r w:rsidRPr="006B2927">
        <w:rPr>
          <w:sz w:val="24"/>
          <w:rtl/>
        </w:rPr>
        <w:t xml:space="preserve"> </w:t>
      </w:r>
      <w:r w:rsidRPr="006B2927">
        <w:rPr>
          <w:rFonts w:hint="eastAsia"/>
          <w:sz w:val="24"/>
          <w:rtl/>
        </w:rPr>
        <w:t>בסכום</w:t>
      </w:r>
      <w:r w:rsidRPr="006B2927">
        <w:rPr>
          <w:sz w:val="24"/>
          <w:rtl/>
        </w:rPr>
        <w:t xml:space="preserve"> </w:t>
      </w:r>
      <w:r w:rsidRPr="006B2927">
        <w:rPr>
          <w:rFonts w:hint="eastAsia"/>
          <w:sz w:val="24"/>
          <w:rtl/>
        </w:rPr>
        <w:t>העולה</w:t>
      </w:r>
      <w:r w:rsidRPr="006B2927">
        <w:rPr>
          <w:sz w:val="24"/>
          <w:rtl/>
        </w:rPr>
        <w:t xml:space="preserve"> </w:t>
      </w:r>
      <w:r w:rsidRPr="006B2927">
        <w:rPr>
          <w:rFonts w:hint="eastAsia"/>
          <w:sz w:val="24"/>
          <w:rtl/>
        </w:rPr>
        <w:t>על</w:t>
      </w:r>
      <w:r w:rsidRPr="006B2927">
        <w:rPr>
          <w:sz w:val="24"/>
          <w:rtl/>
        </w:rPr>
        <w:t xml:space="preserve"> 500 </w:t>
      </w:r>
      <w:r w:rsidRPr="006B2927">
        <w:rPr>
          <w:rFonts w:hint="eastAsia"/>
          <w:sz w:val="24"/>
          <w:rtl/>
        </w:rPr>
        <w:t>ש</w:t>
      </w:r>
      <w:r w:rsidRPr="006B2927">
        <w:rPr>
          <w:sz w:val="24"/>
          <w:rtl/>
        </w:rPr>
        <w:t xml:space="preserve">"ח </w:t>
      </w:r>
      <w:r w:rsidRPr="006B2927">
        <w:rPr>
          <w:rFonts w:hint="eastAsia"/>
          <w:sz w:val="24"/>
          <w:rtl/>
        </w:rPr>
        <w:t>בשנת</w:t>
      </w:r>
      <w:r w:rsidRPr="006B2927">
        <w:rPr>
          <w:sz w:val="24"/>
          <w:rtl/>
        </w:rPr>
        <w:t xml:space="preserve"> </w:t>
      </w:r>
      <w:r w:rsidRPr="006B2927">
        <w:rPr>
          <w:rFonts w:hint="eastAsia"/>
          <w:sz w:val="24"/>
          <w:rtl/>
        </w:rPr>
        <w:t>החברות</w:t>
      </w:r>
      <w:r w:rsidRPr="006B2927">
        <w:rPr>
          <w:sz w:val="24"/>
          <w:rtl/>
        </w:rPr>
        <w:t xml:space="preserve">. </w:t>
      </w:r>
      <w:r w:rsidRPr="006B2927">
        <w:rPr>
          <w:rFonts w:hint="eastAsia"/>
          <w:sz w:val="24"/>
          <w:rtl/>
        </w:rPr>
        <w:t>הזכות</w:t>
      </w:r>
      <w:r w:rsidRPr="006B2927">
        <w:rPr>
          <w:sz w:val="24"/>
          <w:rtl/>
        </w:rPr>
        <w:t xml:space="preserve"> </w:t>
      </w:r>
      <w:r w:rsidRPr="006B2927">
        <w:rPr>
          <w:rFonts w:hint="eastAsia"/>
          <w:sz w:val="24"/>
          <w:rtl/>
        </w:rPr>
        <w:t>למימוש</w:t>
      </w:r>
      <w:r w:rsidRPr="006B2927">
        <w:rPr>
          <w:sz w:val="24"/>
          <w:rtl/>
        </w:rPr>
        <w:t xml:space="preserve"> </w:t>
      </w:r>
      <w:r w:rsidRPr="006B2927">
        <w:rPr>
          <w:rFonts w:hint="eastAsia"/>
          <w:sz w:val="24"/>
          <w:rtl/>
        </w:rPr>
        <w:t>הטבות</w:t>
      </w:r>
      <w:r w:rsidRPr="006B2927">
        <w:rPr>
          <w:sz w:val="24"/>
          <w:rtl/>
        </w:rPr>
        <w:t xml:space="preserve"> </w:t>
      </w:r>
      <w:r w:rsidRPr="006B2927">
        <w:rPr>
          <w:rFonts w:hint="eastAsia"/>
          <w:sz w:val="24"/>
          <w:rtl/>
        </w:rPr>
        <w:t>המועדון</w:t>
      </w:r>
      <w:r w:rsidRPr="006B2927">
        <w:rPr>
          <w:sz w:val="24"/>
          <w:rtl/>
        </w:rPr>
        <w:t xml:space="preserve"> </w:t>
      </w:r>
      <w:r w:rsidRPr="006B2927">
        <w:rPr>
          <w:rFonts w:hint="eastAsia"/>
          <w:sz w:val="24"/>
          <w:rtl/>
        </w:rPr>
        <w:t>מותנית</w:t>
      </w:r>
      <w:r w:rsidRPr="006B2927">
        <w:rPr>
          <w:sz w:val="24"/>
          <w:rtl/>
        </w:rPr>
        <w:t xml:space="preserve"> </w:t>
      </w:r>
      <w:r w:rsidRPr="006B2927">
        <w:rPr>
          <w:rFonts w:hint="eastAsia"/>
          <w:sz w:val="24"/>
          <w:rtl/>
        </w:rPr>
        <w:t>בחברות</w:t>
      </w:r>
      <w:r w:rsidRPr="006B2927">
        <w:rPr>
          <w:sz w:val="24"/>
          <w:rtl/>
        </w:rPr>
        <w:t xml:space="preserve"> </w:t>
      </w:r>
      <w:r w:rsidRPr="006B2927">
        <w:rPr>
          <w:rFonts w:hint="eastAsia"/>
          <w:sz w:val="24"/>
          <w:rtl/>
        </w:rPr>
        <w:t>בת</w:t>
      </w:r>
      <w:r w:rsidRPr="006B2927">
        <w:rPr>
          <w:sz w:val="24"/>
          <w:rtl/>
        </w:rPr>
        <w:t xml:space="preserve"> </w:t>
      </w:r>
      <w:r w:rsidRPr="006B2927">
        <w:rPr>
          <w:rFonts w:hint="eastAsia"/>
          <w:sz w:val="24"/>
          <w:rtl/>
        </w:rPr>
        <w:t>תוקף</w:t>
      </w:r>
      <w:r w:rsidRPr="006B2927">
        <w:rPr>
          <w:sz w:val="24"/>
          <w:rtl/>
        </w:rPr>
        <w:t xml:space="preserve"> </w:t>
      </w:r>
      <w:r w:rsidRPr="006B2927">
        <w:rPr>
          <w:rFonts w:hint="eastAsia"/>
          <w:sz w:val="24"/>
          <w:rtl/>
        </w:rPr>
        <w:t>ועל</w:t>
      </w:r>
      <w:r w:rsidRPr="006B2927">
        <w:rPr>
          <w:sz w:val="24"/>
          <w:rtl/>
        </w:rPr>
        <w:t xml:space="preserve"> </w:t>
      </w:r>
      <w:r w:rsidRPr="006B2927">
        <w:rPr>
          <w:rFonts w:hint="eastAsia"/>
          <w:sz w:val="24"/>
          <w:rtl/>
        </w:rPr>
        <w:t>כן</w:t>
      </w:r>
      <w:r w:rsidR="00D96879" w:rsidRPr="006B2927">
        <w:rPr>
          <w:sz w:val="24"/>
          <w:rtl/>
        </w:rPr>
        <w:t>,</w:t>
      </w:r>
      <w:r w:rsidRPr="006B2927">
        <w:rPr>
          <w:sz w:val="24"/>
          <w:rtl/>
        </w:rPr>
        <w:t xml:space="preserve"> </w:t>
      </w:r>
      <w:r w:rsidR="00D96879" w:rsidRPr="006B2927">
        <w:rPr>
          <w:rFonts w:hint="eastAsia"/>
          <w:sz w:val="24"/>
          <w:rtl/>
        </w:rPr>
        <w:t>חבר</w:t>
      </w:r>
      <w:r w:rsidR="00D96879" w:rsidRPr="006B2927">
        <w:rPr>
          <w:sz w:val="24"/>
          <w:rtl/>
        </w:rPr>
        <w:t xml:space="preserve"> </w:t>
      </w:r>
      <w:r w:rsidR="00D96879" w:rsidRPr="006B2927">
        <w:rPr>
          <w:rFonts w:hint="eastAsia"/>
          <w:sz w:val="24"/>
          <w:rtl/>
        </w:rPr>
        <w:t>מועדון</w:t>
      </w:r>
      <w:r w:rsidRPr="006B2927">
        <w:rPr>
          <w:sz w:val="24"/>
          <w:rtl/>
        </w:rPr>
        <w:t xml:space="preserve"> </w:t>
      </w:r>
      <w:r w:rsidR="0003498C" w:rsidRPr="006B2927">
        <w:rPr>
          <w:rFonts w:hint="eastAsia"/>
          <w:sz w:val="24"/>
          <w:rtl/>
        </w:rPr>
        <w:t>שחברותו</w:t>
      </w:r>
      <w:r w:rsidRPr="006B2927">
        <w:rPr>
          <w:sz w:val="24"/>
          <w:rtl/>
        </w:rPr>
        <w:t xml:space="preserve"> במועדון</w:t>
      </w:r>
      <w:r w:rsidR="0003498C" w:rsidRPr="006B2927">
        <w:rPr>
          <w:sz w:val="24"/>
          <w:rtl/>
        </w:rPr>
        <w:t xml:space="preserve"> פגה,</w:t>
      </w:r>
      <w:r w:rsidRPr="006B2927">
        <w:rPr>
          <w:sz w:val="24"/>
          <w:rtl/>
        </w:rPr>
        <w:t xml:space="preserve"> לא יהיה זכאי לממש את הטבות המוע</w:t>
      </w:r>
      <w:r w:rsidR="002472A6">
        <w:rPr>
          <w:sz w:val="24"/>
          <w:rtl/>
        </w:rPr>
        <w:t>דון או את ייתרת הנקודות בחשבונו</w:t>
      </w:r>
      <w:r w:rsidR="002472A6">
        <w:rPr>
          <w:rFonts w:hint="cs"/>
          <w:sz w:val="24"/>
          <w:rtl/>
        </w:rPr>
        <w:t>.</w:t>
      </w:r>
    </w:p>
    <w:p w14:paraId="1FCA9F3D" w14:textId="77777777" w:rsidR="008C14EC" w:rsidRDefault="00EF37AE" w:rsidP="008C14EC">
      <w:pPr>
        <w:pStyle w:val="2"/>
        <w:numPr>
          <w:ilvl w:val="1"/>
          <w:numId w:val="29"/>
        </w:numPr>
        <w:ind w:right="0"/>
        <w:rPr>
          <w:sz w:val="24"/>
        </w:rPr>
      </w:pPr>
      <w:r w:rsidRPr="008C14EC">
        <w:rPr>
          <w:rFonts w:ascii="Arial" w:hAnsi="Arial" w:hint="cs"/>
          <w:sz w:val="24"/>
          <w:rtl/>
        </w:rPr>
        <w:t>הזכות למימוש הטבות המועדון מותנית בסוג ההטבה ובתנאי המימוש הקבועים בתקנון זה.</w:t>
      </w:r>
    </w:p>
    <w:p w14:paraId="535901E1" w14:textId="77777777" w:rsidR="008C14EC" w:rsidRPr="008C14EC" w:rsidRDefault="002A3ED1" w:rsidP="008C14EC">
      <w:pPr>
        <w:pStyle w:val="2"/>
        <w:numPr>
          <w:ilvl w:val="1"/>
          <w:numId w:val="29"/>
        </w:numPr>
        <w:ind w:right="0"/>
        <w:rPr>
          <w:sz w:val="24"/>
        </w:rPr>
      </w:pPr>
      <w:r w:rsidRPr="008C14EC">
        <w:rPr>
          <w:rFonts w:ascii="Arial" w:hAnsi="Arial" w:hint="eastAsia"/>
          <w:sz w:val="24"/>
          <w:rtl/>
        </w:rPr>
        <w:t>חבר</w:t>
      </w:r>
      <w:r w:rsidRPr="008C14EC">
        <w:rPr>
          <w:rFonts w:ascii="Arial" w:hAnsi="Arial"/>
          <w:sz w:val="24"/>
          <w:rtl/>
        </w:rPr>
        <w:t xml:space="preserve"> מועדון שפג תוקף חברותו יוכל לחדש את חברותו בשנים עשר (12) חודשים נוספים ממועד </w:t>
      </w:r>
      <w:r w:rsidRPr="008C14EC">
        <w:rPr>
          <w:rFonts w:ascii="Arial" w:hAnsi="Arial" w:hint="eastAsia"/>
          <w:sz w:val="24"/>
          <w:rtl/>
        </w:rPr>
        <w:t>פקיעת</w:t>
      </w:r>
      <w:r w:rsidRPr="008C14EC">
        <w:rPr>
          <w:rFonts w:ascii="Arial" w:hAnsi="Arial"/>
          <w:sz w:val="24"/>
          <w:rtl/>
        </w:rPr>
        <w:t xml:space="preserve"> התוקף </w:t>
      </w:r>
      <w:r w:rsidRPr="008C14EC">
        <w:rPr>
          <w:rFonts w:ascii="Arial" w:hAnsi="Arial" w:hint="eastAsia"/>
          <w:sz w:val="24"/>
          <w:rtl/>
        </w:rPr>
        <w:t>תמורת</w:t>
      </w:r>
      <w:r w:rsidRPr="008C14EC">
        <w:rPr>
          <w:rFonts w:ascii="Arial" w:hAnsi="Arial"/>
          <w:sz w:val="24"/>
          <w:rtl/>
        </w:rPr>
        <w:t xml:space="preserve"> </w:t>
      </w:r>
      <w:r w:rsidRPr="008C14EC">
        <w:rPr>
          <w:rFonts w:ascii="Arial" w:hAnsi="Arial" w:hint="eastAsia"/>
          <w:sz w:val="24"/>
          <w:rtl/>
        </w:rPr>
        <w:t>סכום</w:t>
      </w:r>
      <w:r w:rsidRPr="008C14EC">
        <w:rPr>
          <w:rFonts w:ascii="Arial" w:hAnsi="Arial"/>
          <w:sz w:val="24"/>
          <w:rtl/>
        </w:rPr>
        <w:t xml:space="preserve"> של </w:t>
      </w:r>
      <w:r w:rsidR="00A0486B" w:rsidRPr="008C14EC">
        <w:rPr>
          <w:rFonts w:ascii="Arial" w:hAnsi="Arial" w:hint="cs"/>
          <w:sz w:val="24"/>
          <w:rtl/>
        </w:rPr>
        <w:t>49</w:t>
      </w:r>
      <w:r w:rsidRPr="008C14EC">
        <w:rPr>
          <w:rFonts w:ascii="Arial" w:hAnsi="Arial"/>
          <w:sz w:val="24"/>
          <w:rtl/>
        </w:rPr>
        <w:t xml:space="preserve"> </w:t>
      </w:r>
      <w:r w:rsidRPr="008C14EC">
        <w:rPr>
          <w:rFonts w:ascii="Arial" w:hAnsi="Arial" w:hint="eastAsia"/>
          <w:sz w:val="24"/>
          <w:rtl/>
        </w:rPr>
        <w:t>₪</w:t>
      </w:r>
      <w:r w:rsidRPr="008C14EC">
        <w:rPr>
          <w:rFonts w:ascii="Arial" w:hAnsi="Arial"/>
          <w:sz w:val="24"/>
          <w:rtl/>
        </w:rPr>
        <w:t>. גולף שומרת לעצמה את הזכות לעדכן מפעם לפעם את דמי החידוש. למען הסר ספק יובהר כי, במידה וחבר הצטרף למועדון ושילם דמי חבר ולאחר מכן דמי החברות פחתו, לא יהיה זכאי חבר המועדון להחזר ו/או להנחה כלשהם על דמי החבר ששילם.</w:t>
      </w:r>
    </w:p>
    <w:p w14:paraId="60AC6BBC" w14:textId="77777777" w:rsidR="008C14EC" w:rsidRDefault="002A3ED1" w:rsidP="008C14EC">
      <w:pPr>
        <w:pStyle w:val="2"/>
        <w:numPr>
          <w:ilvl w:val="1"/>
          <w:numId w:val="29"/>
        </w:numPr>
        <w:ind w:right="0"/>
        <w:rPr>
          <w:sz w:val="24"/>
        </w:rPr>
      </w:pPr>
      <w:r w:rsidRPr="006B2927">
        <w:rPr>
          <w:rFonts w:hint="cs"/>
          <w:rtl/>
        </w:rPr>
        <w:t>בחר חבר המועדון לחדש את חברותו ולשלם את דמי החידוש בתוך חצי שנה ממועד פקיעת תוקף חברותו הקודמת יהיה זכאי לצבור את ייתרת הנקודות הקיימת בחשבונו במועד החידוש, מימוש נקודות אלו אפשרי לאחר 24 שעות ממועד החידוש. לאחר חצי שנה ממועד פקיעת התוקף יימחקו הנקודות מחשבונו</w:t>
      </w:r>
      <w:r w:rsidRPr="008C14EC">
        <w:rPr>
          <w:rFonts w:hint="cs"/>
          <w:sz w:val="24"/>
          <w:rtl/>
        </w:rPr>
        <w:t>.</w:t>
      </w:r>
    </w:p>
    <w:p w14:paraId="252CACB4" w14:textId="77777777" w:rsidR="008C14EC" w:rsidRDefault="002A3ED1" w:rsidP="008C14EC">
      <w:pPr>
        <w:pStyle w:val="2"/>
        <w:numPr>
          <w:ilvl w:val="1"/>
          <w:numId w:val="29"/>
        </w:numPr>
        <w:ind w:right="0"/>
        <w:rPr>
          <w:sz w:val="24"/>
        </w:rPr>
      </w:pPr>
      <w:r w:rsidRPr="006B2927">
        <w:rPr>
          <w:rFonts w:hint="eastAsia"/>
          <w:rtl/>
        </w:rPr>
        <w:t>התשלום</w:t>
      </w:r>
      <w:r w:rsidRPr="006B2927">
        <w:rPr>
          <w:rtl/>
        </w:rPr>
        <w:t xml:space="preserve"> בגין החברות במועדון יהיה במזומן, בשיק או באמצעות כרטיס אשראי בל</w:t>
      </w:r>
      <w:r w:rsidR="006B2927" w:rsidRPr="006B2927">
        <w:rPr>
          <w:rtl/>
        </w:rPr>
        <w:t>בד. לא יתקבלו אמצעי תשלום אחרים</w:t>
      </w:r>
      <w:r w:rsidRPr="006B2927">
        <w:rPr>
          <w:rtl/>
        </w:rPr>
        <w:t xml:space="preserve"> (לדוגמה: כרטיסי שי, תווי קניה וזיכוי או נקודות). </w:t>
      </w:r>
    </w:p>
    <w:p w14:paraId="3646B7E0" w14:textId="77777777" w:rsidR="008C14EC" w:rsidRDefault="002A3ED1" w:rsidP="008C14EC">
      <w:pPr>
        <w:pStyle w:val="2"/>
        <w:numPr>
          <w:ilvl w:val="1"/>
          <w:numId w:val="29"/>
        </w:numPr>
        <w:ind w:right="0"/>
        <w:rPr>
          <w:sz w:val="24"/>
        </w:rPr>
      </w:pPr>
      <w:r w:rsidRPr="006B2927">
        <w:rPr>
          <w:rFonts w:hint="eastAsia"/>
          <w:rtl/>
        </w:rPr>
        <w:t>חבר</w:t>
      </w:r>
      <w:r w:rsidRPr="006B2927">
        <w:rPr>
          <w:rtl/>
        </w:rPr>
        <w:t xml:space="preserve"> </w:t>
      </w:r>
      <w:r w:rsidRPr="006B2927">
        <w:rPr>
          <w:rFonts w:hint="eastAsia"/>
          <w:rtl/>
        </w:rPr>
        <w:t>המועדון</w:t>
      </w:r>
      <w:r w:rsidRPr="006B2927">
        <w:rPr>
          <w:rtl/>
        </w:rPr>
        <w:t xml:space="preserve"> </w:t>
      </w:r>
      <w:r w:rsidRPr="006B2927">
        <w:rPr>
          <w:rFonts w:hint="eastAsia"/>
          <w:rtl/>
        </w:rPr>
        <w:t>מאשר</w:t>
      </w:r>
      <w:r w:rsidRPr="006B2927">
        <w:rPr>
          <w:rtl/>
        </w:rPr>
        <w:t xml:space="preserve"> </w:t>
      </w:r>
      <w:r w:rsidRPr="006B2927">
        <w:rPr>
          <w:rFonts w:hint="eastAsia"/>
          <w:rtl/>
        </w:rPr>
        <w:t>כי</w:t>
      </w:r>
      <w:r w:rsidRPr="006B2927">
        <w:rPr>
          <w:rtl/>
        </w:rPr>
        <w:t xml:space="preserve"> </w:t>
      </w:r>
      <w:r w:rsidRPr="006B2927">
        <w:rPr>
          <w:rFonts w:hint="eastAsia"/>
          <w:rtl/>
        </w:rPr>
        <w:t>הפרטים</w:t>
      </w:r>
      <w:r w:rsidRPr="006B2927">
        <w:rPr>
          <w:rtl/>
        </w:rPr>
        <w:t xml:space="preserve"> </w:t>
      </w:r>
      <w:r w:rsidRPr="006B2927">
        <w:rPr>
          <w:rFonts w:hint="eastAsia"/>
          <w:rtl/>
        </w:rPr>
        <w:t>אשר</w:t>
      </w:r>
      <w:r w:rsidRPr="006B2927">
        <w:rPr>
          <w:rtl/>
        </w:rPr>
        <w:t xml:space="preserve"> </w:t>
      </w:r>
      <w:r w:rsidRPr="006B2927">
        <w:rPr>
          <w:rFonts w:hint="eastAsia"/>
          <w:rtl/>
        </w:rPr>
        <w:t>מסר</w:t>
      </w:r>
      <w:r w:rsidRPr="006B2927">
        <w:rPr>
          <w:rtl/>
        </w:rPr>
        <w:t xml:space="preserve"> </w:t>
      </w:r>
      <w:r w:rsidRPr="006B2927">
        <w:rPr>
          <w:rFonts w:hint="eastAsia"/>
          <w:rtl/>
        </w:rPr>
        <w:t>לגולף</w:t>
      </w:r>
      <w:r w:rsidRPr="006B2927">
        <w:rPr>
          <w:rtl/>
        </w:rPr>
        <w:t xml:space="preserve"> </w:t>
      </w:r>
      <w:r w:rsidRPr="006B2927">
        <w:rPr>
          <w:rFonts w:hint="eastAsia"/>
          <w:rtl/>
        </w:rPr>
        <w:t>הינם</w:t>
      </w:r>
      <w:r w:rsidRPr="006B2927">
        <w:rPr>
          <w:rtl/>
        </w:rPr>
        <w:t xml:space="preserve"> </w:t>
      </w:r>
      <w:r w:rsidRPr="006B2927">
        <w:rPr>
          <w:rFonts w:hint="eastAsia"/>
          <w:rtl/>
        </w:rPr>
        <w:t>נכונים</w:t>
      </w:r>
      <w:r w:rsidRPr="006B2927">
        <w:rPr>
          <w:rtl/>
        </w:rPr>
        <w:t xml:space="preserve"> </w:t>
      </w:r>
      <w:r w:rsidRPr="006B2927">
        <w:rPr>
          <w:rFonts w:hint="eastAsia"/>
          <w:rtl/>
        </w:rPr>
        <w:t>ומלאים</w:t>
      </w:r>
      <w:r w:rsidRPr="006B2927">
        <w:rPr>
          <w:rtl/>
        </w:rPr>
        <w:t>.</w:t>
      </w:r>
    </w:p>
    <w:p w14:paraId="592AF12B" w14:textId="77777777" w:rsidR="008C14EC" w:rsidRDefault="00587162" w:rsidP="008C14EC">
      <w:pPr>
        <w:pStyle w:val="2"/>
        <w:numPr>
          <w:ilvl w:val="1"/>
          <w:numId w:val="29"/>
        </w:numPr>
        <w:ind w:right="0"/>
        <w:rPr>
          <w:sz w:val="24"/>
        </w:rPr>
      </w:pPr>
      <w:r w:rsidRPr="008C14EC">
        <w:rPr>
          <w:sz w:val="24"/>
          <w:rtl/>
        </w:rPr>
        <w:t>חבר מועדון אחראי לעדכן את המועדון בכל שינוי שיחול באיזה מפרטיו האישיים המפורטים בטופס ההרשמה, ובכלל זה בכתובת הדואר האלקטרונית שלו, בין היתר על מנת לאפשר את המשך הקשר הרציף בין המועדון לבין חבר המועדון. המועדון לא יהיה אחראי לאי קבלת הטבה, דיוור, עדכון או הודעה בקשר עם המועדון בגין אי עדכון הפרטים כאמור.</w:t>
      </w:r>
    </w:p>
    <w:p w14:paraId="4990F313" w14:textId="77777777" w:rsidR="008C14EC" w:rsidRDefault="00EF37AE" w:rsidP="008C14EC">
      <w:pPr>
        <w:pStyle w:val="2"/>
        <w:numPr>
          <w:ilvl w:val="1"/>
          <w:numId w:val="29"/>
        </w:numPr>
        <w:ind w:right="0"/>
        <w:rPr>
          <w:sz w:val="24"/>
        </w:rPr>
      </w:pPr>
      <w:r w:rsidRPr="008C14EC">
        <w:rPr>
          <w:rFonts w:ascii="Arial" w:hAnsi="Arial" w:hint="cs"/>
          <w:sz w:val="24"/>
          <w:rtl/>
        </w:rPr>
        <w:t>החברות במועדון מותנית, בין היתר, במילוי נכון של טופס בקשה להצטרפות למועדון הכולל את הפרטים: שם ושם משפחה, מין, מצב משפחתי, תאריך לידה, מס' תעודת זהות, מס' טלפון, מס' טלפון נייד, דואר אלקטרוני, כתובת מלאה ותאריך.</w:t>
      </w:r>
    </w:p>
    <w:p w14:paraId="4C2E16E7" w14:textId="77777777" w:rsidR="008C14EC" w:rsidRDefault="00EF37AE" w:rsidP="008C14EC">
      <w:pPr>
        <w:pStyle w:val="2"/>
        <w:numPr>
          <w:ilvl w:val="1"/>
          <w:numId w:val="29"/>
        </w:numPr>
        <w:ind w:right="0"/>
        <w:rPr>
          <w:sz w:val="24"/>
        </w:rPr>
      </w:pPr>
      <w:r w:rsidRPr="008C14EC">
        <w:rPr>
          <w:rFonts w:ascii="Arial" w:hAnsi="Arial" w:hint="eastAsia"/>
          <w:sz w:val="24"/>
          <w:rtl/>
        </w:rPr>
        <w:t>יובהר</w:t>
      </w:r>
      <w:r w:rsidRPr="008C14EC">
        <w:rPr>
          <w:rFonts w:ascii="Arial" w:hAnsi="Arial"/>
          <w:sz w:val="24"/>
          <w:rtl/>
        </w:rPr>
        <w:t xml:space="preserve">, </w:t>
      </w:r>
      <w:r w:rsidRPr="008C14EC">
        <w:rPr>
          <w:rFonts w:ascii="Arial" w:hAnsi="Arial" w:hint="eastAsia"/>
          <w:sz w:val="24"/>
          <w:rtl/>
        </w:rPr>
        <w:t>כי</w:t>
      </w:r>
      <w:r w:rsidRPr="008C14EC">
        <w:rPr>
          <w:rFonts w:ascii="Arial" w:hAnsi="Arial"/>
          <w:sz w:val="24"/>
          <w:rtl/>
        </w:rPr>
        <w:t xml:space="preserve"> </w:t>
      </w:r>
      <w:r w:rsidRPr="008C14EC">
        <w:rPr>
          <w:rFonts w:ascii="Arial" w:hAnsi="Arial" w:hint="eastAsia"/>
          <w:sz w:val="24"/>
          <w:rtl/>
        </w:rPr>
        <w:t>האחריות</w:t>
      </w:r>
      <w:r w:rsidRPr="008C14EC">
        <w:rPr>
          <w:rFonts w:ascii="Arial" w:hAnsi="Arial"/>
          <w:sz w:val="24"/>
          <w:rtl/>
        </w:rPr>
        <w:t xml:space="preserve"> </w:t>
      </w:r>
      <w:r w:rsidRPr="008C14EC">
        <w:rPr>
          <w:rFonts w:ascii="Arial" w:hAnsi="Arial" w:hint="eastAsia"/>
          <w:sz w:val="24"/>
          <w:rtl/>
        </w:rPr>
        <w:t>על</w:t>
      </w:r>
      <w:r w:rsidRPr="008C14EC">
        <w:rPr>
          <w:rFonts w:ascii="Arial" w:hAnsi="Arial"/>
          <w:sz w:val="24"/>
          <w:rtl/>
        </w:rPr>
        <w:t xml:space="preserve"> </w:t>
      </w:r>
      <w:r w:rsidRPr="008C14EC">
        <w:rPr>
          <w:rFonts w:ascii="Arial" w:hAnsi="Arial" w:hint="eastAsia"/>
          <w:sz w:val="24"/>
          <w:rtl/>
        </w:rPr>
        <w:t>מילוי</w:t>
      </w:r>
      <w:r w:rsidRPr="008C14EC">
        <w:rPr>
          <w:rFonts w:ascii="Arial" w:hAnsi="Arial"/>
          <w:sz w:val="24"/>
          <w:rtl/>
        </w:rPr>
        <w:t xml:space="preserve"> </w:t>
      </w:r>
      <w:r w:rsidRPr="008C14EC">
        <w:rPr>
          <w:rFonts w:ascii="Arial" w:hAnsi="Arial" w:hint="eastAsia"/>
          <w:sz w:val="24"/>
          <w:rtl/>
        </w:rPr>
        <w:t>הפרטים</w:t>
      </w:r>
      <w:r w:rsidRPr="008C14EC">
        <w:rPr>
          <w:rFonts w:ascii="Arial" w:hAnsi="Arial"/>
          <w:sz w:val="24"/>
          <w:rtl/>
        </w:rPr>
        <w:t xml:space="preserve"> </w:t>
      </w:r>
      <w:r w:rsidRPr="008C14EC">
        <w:rPr>
          <w:rFonts w:ascii="Arial" w:hAnsi="Arial" w:hint="eastAsia"/>
          <w:sz w:val="24"/>
          <w:rtl/>
        </w:rPr>
        <w:t>ועדכונם</w:t>
      </w:r>
      <w:r w:rsidRPr="008C14EC">
        <w:rPr>
          <w:rFonts w:ascii="Arial" w:hAnsi="Arial"/>
          <w:sz w:val="24"/>
          <w:rtl/>
        </w:rPr>
        <w:t xml:space="preserve"> </w:t>
      </w:r>
      <w:r w:rsidRPr="008C14EC">
        <w:rPr>
          <w:rFonts w:ascii="Arial" w:hAnsi="Arial" w:hint="eastAsia"/>
          <w:sz w:val="24"/>
          <w:rtl/>
        </w:rPr>
        <w:t>על</w:t>
      </w:r>
      <w:r w:rsidRPr="008C14EC">
        <w:rPr>
          <w:rFonts w:ascii="Arial" w:hAnsi="Arial"/>
          <w:sz w:val="24"/>
          <w:rtl/>
        </w:rPr>
        <w:t xml:space="preserve"> </w:t>
      </w:r>
      <w:r w:rsidRPr="008C14EC">
        <w:rPr>
          <w:rFonts w:ascii="Arial" w:hAnsi="Arial" w:hint="eastAsia"/>
          <w:sz w:val="24"/>
          <w:rtl/>
        </w:rPr>
        <w:t>גבי</w:t>
      </w:r>
      <w:r w:rsidRPr="008C14EC">
        <w:rPr>
          <w:rFonts w:ascii="Arial" w:hAnsi="Arial"/>
          <w:sz w:val="24"/>
          <w:rtl/>
        </w:rPr>
        <w:t xml:space="preserve"> </w:t>
      </w:r>
      <w:r w:rsidRPr="008C14EC">
        <w:rPr>
          <w:rFonts w:ascii="Arial" w:hAnsi="Arial" w:hint="eastAsia"/>
          <w:sz w:val="24"/>
          <w:rtl/>
        </w:rPr>
        <w:t>טופס</w:t>
      </w:r>
      <w:r w:rsidRPr="008C14EC">
        <w:rPr>
          <w:rFonts w:ascii="Arial" w:hAnsi="Arial"/>
          <w:sz w:val="24"/>
          <w:rtl/>
        </w:rPr>
        <w:t xml:space="preserve"> </w:t>
      </w:r>
      <w:r w:rsidRPr="008C14EC">
        <w:rPr>
          <w:rFonts w:ascii="Arial" w:hAnsi="Arial" w:hint="eastAsia"/>
          <w:sz w:val="24"/>
          <w:rtl/>
        </w:rPr>
        <w:t>הבקשה</w:t>
      </w:r>
      <w:r w:rsidRPr="008C14EC">
        <w:rPr>
          <w:rFonts w:ascii="Arial" w:hAnsi="Arial"/>
          <w:sz w:val="24"/>
          <w:rtl/>
        </w:rPr>
        <w:t xml:space="preserve"> </w:t>
      </w:r>
      <w:r w:rsidRPr="008C14EC">
        <w:rPr>
          <w:rFonts w:ascii="Arial" w:hAnsi="Arial" w:hint="eastAsia"/>
          <w:sz w:val="24"/>
          <w:rtl/>
        </w:rPr>
        <w:t>להצטרפות</w:t>
      </w:r>
      <w:r w:rsidRPr="008C14EC">
        <w:rPr>
          <w:rFonts w:ascii="Arial" w:hAnsi="Arial"/>
          <w:sz w:val="24"/>
          <w:rtl/>
        </w:rPr>
        <w:t xml:space="preserve"> </w:t>
      </w:r>
      <w:r w:rsidRPr="008C14EC">
        <w:rPr>
          <w:rFonts w:ascii="Arial" w:hAnsi="Arial" w:hint="eastAsia"/>
          <w:sz w:val="24"/>
          <w:rtl/>
        </w:rPr>
        <w:t>הינה</w:t>
      </w:r>
      <w:r w:rsidRPr="008C14EC">
        <w:rPr>
          <w:rFonts w:ascii="Arial" w:hAnsi="Arial"/>
          <w:sz w:val="24"/>
          <w:rtl/>
        </w:rPr>
        <w:t xml:space="preserve"> </w:t>
      </w:r>
      <w:r w:rsidRPr="008C14EC">
        <w:rPr>
          <w:rFonts w:ascii="Arial" w:hAnsi="Arial" w:hint="eastAsia"/>
          <w:sz w:val="24"/>
          <w:rtl/>
        </w:rPr>
        <w:t>על</w:t>
      </w:r>
      <w:r w:rsidRPr="008C14EC">
        <w:rPr>
          <w:rFonts w:ascii="Arial" w:hAnsi="Arial"/>
          <w:sz w:val="24"/>
          <w:rtl/>
        </w:rPr>
        <w:t xml:space="preserve"> </w:t>
      </w:r>
      <w:r w:rsidRPr="008C14EC">
        <w:rPr>
          <w:rFonts w:ascii="Arial" w:hAnsi="Arial" w:hint="eastAsia"/>
          <w:sz w:val="24"/>
          <w:rtl/>
        </w:rPr>
        <w:t>החבר</w:t>
      </w:r>
      <w:r w:rsidRPr="008C14EC">
        <w:rPr>
          <w:rFonts w:ascii="Arial" w:hAnsi="Arial"/>
          <w:sz w:val="24"/>
          <w:rtl/>
        </w:rPr>
        <w:t xml:space="preserve"> </w:t>
      </w:r>
      <w:r w:rsidRPr="008C14EC">
        <w:rPr>
          <w:rFonts w:ascii="Arial" w:hAnsi="Arial" w:hint="eastAsia"/>
          <w:sz w:val="24"/>
          <w:rtl/>
        </w:rPr>
        <w:t>ולא</w:t>
      </w:r>
      <w:r w:rsidRPr="008C14EC">
        <w:rPr>
          <w:rFonts w:ascii="Arial" w:hAnsi="Arial"/>
          <w:sz w:val="24"/>
          <w:rtl/>
        </w:rPr>
        <w:t xml:space="preserve"> </w:t>
      </w:r>
      <w:r w:rsidRPr="008C14EC">
        <w:rPr>
          <w:rFonts w:ascii="Arial" w:hAnsi="Arial" w:hint="eastAsia"/>
          <w:sz w:val="24"/>
          <w:rtl/>
        </w:rPr>
        <w:t>תשמע</w:t>
      </w:r>
      <w:r w:rsidRPr="008C14EC">
        <w:rPr>
          <w:rFonts w:ascii="Arial" w:hAnsi="Arial"/>
          <w:sz w:val="24"/>
          <w:rtl/>
        </w:rPr>
        <w:t xml:space="preserve"> </w:t>
      </w:r>
      <w:r w:rsidRPr="008C14EC">
        <w:rPr>
          <w:rFonts w:ascii="Arial" w:hAnsi="Arial" w:hint="eastAsia"/>
          <w:sz w:val="24"/>
          <w:rtl/>
        </w:rPr>
        <w:t>כל</w:t>
      </w:r>
      <w:r w:rsidRPr="008C14EC">
        <w:rPr>
          <w:rFonts w:ascii="Arial" w:hAnsi="Arial"/>
          <w:sz w:val="24"/>
          <w:rtl/>
        </w:rPr>
        <w:t xml:space="preserve"> </w:t>
      </w:r>
      <w:r w:rsidRPr="008C14EC">
        <w:rPr>
          <w:rFonts w:ascii="Arial" w:hAnsi="Arial" w:hint="eastAsia"/>
          <w:sz w:val="24"/>
          <w:rtl/>
        </w:rPr>
        <w:t>טענה</w:t>
      </w:r>
      <w:r w:rsidRPr="008C14EC">
        <w:rPr>
          <w:rFonts w:ascii="Arial" w:hAnsi="Arial"/>
          <w:sz w:val="24"/>
          <w:rtl/>
        </w:rPr>
        <w:t xml:space="preserve"> </w:t>
      </w:r>
      <w:r w:rsidRPr="008C14EC">
        <w:rPr>
          <w:rFonts w:ascii="Arial" w:hAnsi="Arial" w:hint="eastAsia"/>
          <w:sz w:val="24"/>
          <w:rtl/>
        </w:rPr>
        <w:t>כלפי</w:t>
      </w:r>
      <w:r w:rsidRPr="008C14EC">
        <w:rPr>
          <w:rFonts w:ascii="Arial" w:hAnsi="Arial"/>
          <w:sz w:val="24"/>
          <w:rtl/>
        </w:rPr>
        <w:t xml:space="preserve">  </w:t>
      </w:r>
      <w:r w:rsidRPr="008C14EC">
        <w:rPr>
          <w:rFonts w:ascii="Arial" w:hAnsi="Arial" w:hint="eastAsia"/>
          <w:sz w:val="24"/>
          <w:rtl/>
        </w:rPr>
        <w:t>גולף</w:t>
      </w:r>
      <w:r w:rsidRPr="008C14EC">
        <w:rPr>
          <w:rFonts w:ascii="Arial" w:hAnsi="Arial"/>
          <w:sz w:val="24"/>
          <w:rtl/>
        </w:rPr>
        <w:t xml:space="preserve"> </w:t>
      </w:r>
      <w:r w:rsidRPr="008C14EC">
        <w:rPr>
          <w:rFonts w:ascii="Arial" w:hAnsi="Arial" w:hint="eastAsia"/>
          <w:sz w:val="24"/>
          <w:rtl/>
        </w:rPr>
        <w:t>לעניין</w:t>
      </w:r>
      <w:r w:rsidRPr="008C14EC">
        <w:rPr>
          <w:rFonts w:ascii="Arial" w:hAnsi="Arial"/>
          <w:sz w:val="24"/>
          <w:rtl/>
        </w:rPr>
        <w:t xml:space="preserve"> </w:t>
      </w:r>
      <w:r w:rsidRPr="008C14EC">
        <w:rPr>
          <w:rFonts w:ascii="Arial" w:hAnsi="Arial" w:hint="eastAsia"/>
          <w:sz w:val="24"/>
          <w:rtl/>
        </w:rPr>
        <w:t>אי</w:t>
      </w:r>
      <w:r w:rsidRPr="008C14EC">
        <w:rPr>
          <w:rFonts w:ascii="Arial" w:hAnsi="Arial"/>
          <w:sz w:val="24"/>
          <w:rtl/>
        </w:rPr>
        <w:t xml:space="preserve"> </w:t>
      </w:r>
      <w:r w:rsidRPr="008C14EC">
        <w:rPr>
          <w:rFonts w:ascii="Arial" w:hAnsi="Arial" w:hint="eastAsia"/>
          <w:sz w:val="24"/>
          <w:rtl/>
        </w:rPr>
        <w:t>קבלת</w:t>
      </w:r>
      <w:r w:rsidRPr="008C14EC">
        <w:rPr>
          <w:rFonts w:ascii="Arial" w:hAnsi="Arial"/>
          <w:sz w:val="24"/>
          <w:rtl/>
        </w:rPr>
        <w:t xml:space="preserve"> </w:t>
      </w:r>
      <w:r w:rsidRPr="008C14EC">
        <w:rPr>
          <w:rFonts w:ascii="Arial" w:hAnsi="Arial" w:hint="eastAsia"/>
          <w:sz w:val="24"/>
          <w:rtl/>
        </w:rPr>
        <w:t>הטבות</w:t>
      </w:r>
      <w:r w:rsidRPr="008C14EC">
        <w:rPr>
          <w:rFonts w:ascii="Arial" w:hAnsi="Arial"/>
          <w:sz w:val="24"/>
          <w:rtl/>
        </w:rPr>
        <w:t xml:space="preserve"> </w:t>
      </w:r>
      <w:r w:rsidRPr="008C14EC">
        <w:rPr>
          <w:rFonts w:ascii="Arial" w:hAnsi="Arial" w:hint="eastAsia"/>
          <w:sz w:val="24"/>
          <w:rtl/>
        </w:rPr>
        <w:t>המועדון</w:t>
      </w:r>
      <w:r w:rsidRPr="008C14EC">
        <w:rPr>
          <w:rFonts w:ascii="Arial" w:hAnsi="Arial"/>
          <w:sz w:val="24"/>
          <w:rtl/>
        </w:rPr>
        <w:t xml:space="preserve"> </w:t>
      </w:r>
      <w:r w:rsidRPr="008C14EC">
        <w:rPr>
          <w:rFonts w:ascii="Arial" w:hAnsi="Arial" w:hint="eastAsia"/>
          <w:sz w:val="24"/>
          <w:rtl/>
        </w:rPr>
        <w:t>מחמת</w:t>
      </w:r>
      <w:r w:rsidRPr="008C14EC">
        <w:rPr>
          <w:rFonts w:ascii="Arial" w:hAnsi="Arial"/>
          <w:sz w:val="24"/>
          <w:rtl/>
        </w:rPr>
        <w:t xml:space="preserve"> </w:t>
      </w:r>
      <w:r w:rsidRPr="008C14EC">
        <w:rPr>
          <w:rFonts w:ascii="Arial" w:hAnsi="Arial" w:hint="eastAsia"/>
          <w:sz w:val="24"/>
          <w:rtl/>
        </w:rPr>
        <w:t>טעות</w:t>
      </w:r>
      <w:r w:rsidRPr="008C14EC">
        <w:rPr>
          <w:rFonts w:ascii="Arial" w:hAnsi="Arial"/>
          <w:sz w:val="24"/>
          <w:rtl/>
        </w:rPr>
        <w:t xml:space="preserve"> </w:t>
      </w:r>
      <w:r w:rsidRPr="008C14EC">
        <w:rPr>
          <w:rFonts w:ascii="Arial" w:hAnsi="Arial" w:hint="eastAsia"/>
          <w:sz w:val="24"/>
          <w:rtl/>
        </w:rPr>
        <w:t>בפרטי</w:t>
      </w:r>
      <w:r w:rsidRPr="008C14EC">
        <w:rPr>
          <w:rFonts w:ascii="Arial" w:hAnsi="Arial"/>
          <w:sz w:val="24"/>
          <w:rtl/>
        </w:rPr>
        <w:t xml:space="preserve"> </w:t>
      </w:r>
      <w:r w:rsidRPr="008C14EC">
        <w:rPr>
          <w:rFonts w:ascii="Arial" w:hAnsi="Arial" w:hint="eastAsia"/>
          <w:sz w:val="24"/>
          <w:rtl/>
        </w:rPr>
        <w:t>זיהוי</w:t>
      </w:r>
      <w:r w:rsidRPr="008C14EC">
        <w:rPr>
          <w:rFonts w:ascii="Arial" w:hAnsi="Arial"/>
          <w:sz w:val="24"/>
          <w:rtl/>
        </w:rPr>
        <w:t xml:space="preserve"> </w:t>
      </w:r>
      <w:r w:rsidRPr="008C14EC">
        <w:rPr>
          <w:rFonts w:ascii="Arial" w:hAnsi="Arial" w:hint="eastAsia"/>
          <w:sz w:val="24"/>
          <w:rtl/>
        </w:rPr>
        <w:t>ה</w:t>
      </w:r>
      <w:r w:rsidR="00D96879" w:rsidRPr="008C14EC">
        <w:rPr>
          <w:rFonts w:ascii="Arial" w:hAnsi="Arial" w:hint="eastAsia"/>
          <w:sz w:val="24"/>
          <w:rtl/>
        </w:rPr>
        <w:t>חבר</w:t>
      </w:r>
      <w:r w:rsidR="00D96879" w:rsidRPr="008C14EC">
        <w:rPr>
          <w:rFonts w:ascii="Arial" w:hAnsi="Arial"/>
          <w:sz w:val="24"/>
          <w:rtl/>
        </w:rPr>
        <w:t xml:space="preserve"> </w:t>
      </w:r>
      <w:r w:rsidR="00D96879" w:rsidRPr="008C14EC">
        <w:rPr>
          <w:rFonts w:ascii="Arial" w:hAnsi="Arial" w:hint="eastAsia"/>
          <w:sz w:val="24"/>
          <w:rtl/>
        </w:rPr>
        <w:t>המועדון</w:t>
      </w:r>
      <w:r w:rsidRPr="008C14EC">
        <w:rPr>
          <w:rFonts w:ascii="Arial" w:hAnsi="Arial"/>
          <w:sz w:val="24"/>
          <w:rtl/>
        </w:rPr>
        <w:t>.</w:t>
      </w:r>
      <w:r w:rsidR="00815DA1" w:rsidRPr="008C14EC">
        <w:rPr>
          <w:rFonts w:ascii="Arial" w:hAnsi="Arial" w:hint="cs"/>
          <w:sz w:val="24"/>
          <w:rtl/>
        </w:rPr>
        <w:t xml:space="preserve"> </w:t>
      </w:r>
    </w:p>
    <w:p w14:paraId="162758FE" w14:textId="77777777" w:rsidR="008C14EC" w:rsidRDefault="00EF37AE" w:rsidP="008C14EC">
      <w:pPr>
        <w:pStyle w:val="2"/>
        <w:numPr>
          <w:ilvl w:val="1"/>
          <w:numId w:val="29"/>
        </w:numPr>
        <w:ind w:right="0"/>
        <w:rPr>
          <w:sz w:val="24"/>
        </w:rPr>
      </w:pPr>
      <w:r w:rsidRPr="008C14EC">
        <w:rPr>
          <w:rFonts w:ascii="Arial" w:hAnsi="Arial" w:hint="eastAsia"/>
          <w:sz w:val="24"/>
          <w:rtl/>
        </w:rPr>
        <w:lastRenderedPageBreak/>
        <w:t>קטינים</w:t>
      </w:r>
      <w:r w:rsidRPr="008C14EC">
        <w:rPr>
          <w:rFonts w:ascii="Arial" w:hAnsi="Arial"/>
          <w:sz w:val="24"/>
          <w:rtl/>
        </w:rPr>
        <w:t xml:space="preserve"> אשר גילם אינו עולה על 18 והמבקשים להתקבל כחברי מועדון, נדרשים ליידע את הוריהם ו/או את האפוטרופוסים החוקיים שלהם בדבר הוראות תקנון זה ולקבל את אישורם לביצוע כל פעילות, מכל סוג שהוא, במסגרת החברות במועדון. על ההורים חלה אחריות ליידע את הקטינים בדבר התקנון ולפקח על פעילות הקטינים כך שיפעלו על פי תנאיו. </w:t>
      </w:r>
    </w:p>
    <w:p w14:paraId="246A3AA9" w14:textId="77777777" w:rsidR="008C14EC" w:rsidRDefault="00EF37AE" w:rsidP="008C14EC">
      <w:pPr>
        <w:pStyle w:val="2"/>
        <w:numPr>
          <w:ilvl w:val="1"/>
          <w:numId w:val="29"/>
        </w:numPr>
        <w:ind w:right="0"/>
        <w:rPr>
          <w:sz w:val="24"/>
        </w:rPr>
      </w:pPr>
      <w:r w:rsidRPr="008C14EC">
        <w:rPr>
          <w:rFonts w:ascii="Arial" w:hAnsi="Arial" w:hint="cs"/>
          <w:sz w:val="24"/>
          <w:rtl/>
        </w:rPr>
        <w:t>עובדי  גולף</w:t>
      </w:r>
      <w:r w:rsidR="00034B34" w:rsidRPr="008C14EC">
        <w:rPr>
          <w:rFonts w:ascii="Arial" w:hAnsi="Arial" w:hint="cs"/>
          <w:sz w:val="24"/>
          <w:rtl/>
        </w:rPr>
        <w:t xml:space="preserve"> </w:t>
      </w:r>
      <w:r w:rsidRPr="008C14EC">
        <w:rPr>
          <w:rFonts w:ascii="Arial" w:hAnsi="Arial" w:hint="cs"/>
          <w:sz w:val="24"/>
          <w:rtl/>
        </w:rPr>
        <w:t>ו/או עובדי כ</w:t>
      </w:r>
      <w:r w:rsidR="00743F68" w:rsidRPr="008C14EC">
        <w:rPr>
          <w:rFonts w:ascii="Arial" w:hAnsi="Arial" w:hint="cs"/>
          <w:sz w:val="24"/>
          <w:rtl/>
        </w:rPr>
        <w:t>ו</w:t>
      </w:r>
      <w:r w:rsidRPr="008C14EC">
        <w:rPr>
          <w:rFonts w:ascii="Arial" w:hAnsi="Arial" w:hint="cs"/>
          <w:sz w:val="24"/>
          <w:rtl/>
        </w:rPr>
        <w:t xml:space="preserve">ח אדם ב גולף ו/או בני משפחה של מי מאלה אינם רשאים לרכוש ו/או להחזיק ו/או להשתמש ו/או לצבור נקודות בכרטיס מועדון, וככל שכרטיס כאמור נמצא בידיהם ו/או בבעלותם, עליהם להשיבו לגולף. </w:t>
      </w:r>
    </w:p>
    <w:p w14:paraId="3D7FB495" w14:textId="77777777" w:rsidR="008C14EC" w:rsidRDefault="00EF37AE" w:rsidP="008C14EC">
      <w:pPr>
        <w:pStyle w:val="2"/>
        <w:numPr>
          <w:ilvl w:val="1"/>
          <w:numId w:val="29"/>
        </w:numPr>
        <w:ind w:right="0"/>
        <w:rPr>
          <w:sz w:val="24"/>
        </w:rPr>
      </w:pPr>
      <w:r w:rsidRPr="008C14EC">
        <w:rPr>
          <w:sz w:val="24"/>
          <w:rtl/>
        </w:rPr>
        <w:t xml:space="preserve">גולף שומרת על הזכות לבטל חברות במועדון הלקוחות בין היתר בנסיבות בהם החבר נתפס בגניבה, הונאה, מרמה ו/או בכל מקרה אחר בו לפי שיקול דעתה הבלעדי של גולף עשה </w:t>
      </w:r>
      <w:r w:rsidR="00D96879" w:rsidRPr="008C14EC">
        <w:rPr>
          <w:sz w:val="24"/>
          <w:rtl/>
        </w:rPr>
        <w:t>חבר המועדון</w:t>
      </w:r>
      <w:r w:rsidRPr="008C14EC">
        <w:rPr>
          <w:sz w:val="24"/>
          <w:rtl/>
        </w:rPr>
        <w:t xml:space="preserve"> מעשה בניגוד להוראות תקנון זה ו/או אשר יש בו כדי לפגוע בעסקיה ו/או בשמה הטוב של  גולף</w:t>
      </w:r>
      <w:r w:rsidR="00EA0713" w:rsidRPr="008C14EC">
        <w:rPr>
          <w:rFonts w:hint="cs"/>
          <w:sz w:val="24"/>
          <w:rtl/>
        </w:rPr>
        <w:t xml:space="preserve"> ו/או בכל מקרה אחר בהתאם לשיקול דעתה הבלעדי של גולף.</w:t>
      </w:r>
    </w:p>
    <w:p w14:paraId="17F40766" w14:textId="77777777" w:rsidR="008C14EC" w:rsidRDefault="00EF37AE" w:rsidP="008C14EC">
      <w:pPr>
        <w:pStyle w:val="2"/>
        <w:numPr>
          <w:ilvl w:val="1"/>
          <w:numId w:val="29"/>
        </w:numPr>
        <w:ind w:right="0"/>
        <w:rPr>
          <w:sz w:val="24"/>
        </w:rPr>
      </w:pPr>
      <w:r w:rsidRPr="008C14EC">
        <w:rPr>
          <w:sz w:val="24"/>
          <w:rtl/>
        </w:rPr>
        <w:t xml:space="preserve">כל חבר יהיה זכאי לבטל חברותו במועדון בכל עת במתן הודעה מפורשת ובכתב תוך 30 </w:t>
      </w:r>
      <w:r w:rsidR="00743F68" w:rsidRPr="008C14EC">
        <w:rPr>
          <w:sz w:val="24"/>
          <w:rtl/>
        </w:rPr>
        <w:t>ימים מקבלת הודעתו ז</w:t>
      </w:r>
      <w:r w:rsidR="00743F68" w:rsidRPr="008C14EC">
        <w:rPr>
          <w:rFonts w:hint="cs"/>
          <w:sz w:val="24"/>
          <w:rtl/>
        </w:rPr>
        <w:t>ו</w:t>
      </w:r>
      <w:r w:rsidRPr="008C14EC">
        <w:rPr>
          <w:sz w:val="24"/>
          <w:rtl/>
        </w:rPr>
        <w:t xml:space="preserve"> תבוטל חברותו</w:t>
      </w:r>
      <w:r w:rsidR="00753E0E" w:rsidRPr="008C14EC">
        <w:rPr>
          <w:rFonts w:hint="cs"/>
          <w:sz w:val="24"/>
          <w:rtl/>
        </w:rPr>
        <w:t>.</w:t>
      </w:r>
      <w:r w:rsidRPr="008C14EC">
        <w:rPr>
          <w:sz w:val="24"/>
          <w:rtl/>
        </w:rPr>
        <w:t xml:space="preserve"> יובהר, כי אין ביטול החברות מקנה זכות להשבת דמי הצטרפות, ובעת ביטול החברות ימחק באופן אוטומטי כל סכום נקודות גולף שנצבר בכרטיס </w:t>
      </w:r>
      <w:r w:rsidR="00D96879" w:rsidRPr="008C14EC">
        <w:rPr>
          <w:sz w:val="24"/>
          <w:rtl/>
        </w:rPr>
        <w:t>חבר המועדון</w:t>
      </w:r>
      <w:r w:rsidRPr="008C14EC">
        <w:rPr>
          <w:sz w:val="24"/>
          <w:rtl/>
        </w:rPr>
        <w:t>.</w:t>
      </w:r>
    </w:p>
    <w:p w14:paraId="1B204B4F" w14:textId="77777777" w:rsidR="008C14EC" w:rsidRDefault="00034B34" w:rsidP="008C14EC">
      <w:pPr>
        <w:pStyle w:val="2"/>
        <w:numPr>
          <w:ilvl w:val="1"/>
          <w:numId w:val="29"/>
        </w:numPr>
        <w:ind w:right="0"/>
        <w:rPr>
          <w:sz w:val="24"/>
        </w:rPr>
      </w:pPr>
      <w:r w:rsidRPr="006B2927">
        <w:rPr>
          <w:rtl/>
        </w:rPr>
        <w:t xml:space="preserve">יובהר כי ההרשמה למועדון מיועדת ללקוחות פרטיים בלבד לצורך שימוש שעיקרו אישי, ביתי או משפחתי </w:t>
      </w:r>
      <w:r w:rsidR="00587162" w:rsidRPr="006B2927">
        <w:rPr>
          <w:rtl/>
        </w:rPr>
        <w:t>ואינה מיועדת לבתי עסק, לתאגידים</w:t>
      </w:r>
      <w:r w:rsidRPr="006B2927">
        <w:rPr>
          <w:rtl/>
        </w:rPr>
        <w:t>,</w:t>
      </w:r>
      <w:r w:rsidR="00587162" w:rsidRPr="006B2927">
        <w:rPr>
          <w:rFonts w:hint="cs"/>
          <w:rtl/>
        </w:rPr>
        <w:t xml:space="preserve"> </w:t>
      </w:r>
      <w:r w:rsidRPr="006B2927">
        <w:rPr>
          <w:rtl/>
        </w:rPr>
        <w:t>מוסדות וכיו"ב.</w:t>
      </w:r>
    </w:p>
    <w:p w14:paraId="0BDE6261" w14:textId="77777777" w:rsidR="008C14EC" w:rsidRDefault="007E0D1F" w:rsidP="008C14EC">
      <w:pPr>
        <w:pStyle w:val="2"/>
        <w:numPr>
          <w:ilvl w:val="1"/>
          <w:numId w:val="29"/>
        </w:numPr>
        <w:ind w:right="0"/>
        <w:rPr>
          <w:sz w:val="24"/>
        </w:rPr>
      </w:pPr>
      <w:r w:rsidRPr="008C14EC">
        <w:rPr>
          <w:rFonts w:ascii="Arial" w:hAnsi="Arial"/>
          <w:rtl/>
        </w:rPr>
        <w:t>הסכמה לכל תנאי התקנון הנה תנאי לחברות במועדון. מילוי טופס ההרשמה ומסירתו כאמור לעיל, כמוהו כהסכמה של מי שמבקש להירשם למועדון לכל הוראות התקנון לרבות</w:t>
      </w:r>
      <w:r w:rsidR="00587162" w:rsidRPr="008C14EC">
        <w:rPr>
          <w:rFonts w:ascii="Arial" w:hAnsi="Arial" w:hint="cs"/>
          <w:rtl/>
        </w:rPr>
        <w:t xml:space="preserve"> </w:t>
      </w:r>
      <w:r w:rsidRPr="008C14EC">
        <w:rPr>
          <w:rFonts w:ascii="Arial" w:hAnsi="Arial"/>
          <w:rtl/>
        </w:rPr>
        <w:t>כל שינוי עתידי בהוראות התקנון. לחבר המועדון לא תהיה כל דרישה ו/או תביעה בקשר עם הוראות התקנון</w:t>
      </w:r>
      <w:r w:rsidR="00587162" w:rsidRPr="008C14EC">
        <w:rPr>
          <w:rFonts w:ascii="Arial" w:hAnsi="Arial" w:hint="cs"/>
          <w:rtl/>
        </w:rPr>
        <w:t xml:space="preserve"> </w:t>
      </w:r>
      <w:r w:rsidRPr="008C14EC">
        <w:rPr>
          <w:rFonts w:ascii="Arial" w:hAnsi="Arial"/>
          <w:rtl/>
        </w:rPr>
        <w:t>ו/או שינוי התקנון.</w:t>
      </w:r>
    </w:p>
    <w:p w14:paraId="4C2053DC" w14:textId="0A5577B7" w:rsidR="008F5309" w:rsidRPr="008C14EC" w:rsidRDefault="008F5309" w:rsidP="008C14EC">
      <w:pPr>
        <w:pStyle w:val="2"/>
        <w:numPr>
          <w:ilvl w:val="1"/>
          <w:numId w:val="29"/>
        </w:numPr>
        <w:ind w:right="0"/>
        <w:rPr>
          <w:sz w:val="24"/>
          <w:rtl/>
        </w:rPr>
      </w:pPr>
      <w:r w:rsidRPr="006B2927">
        <w:rPr>
          <w:rFonts w:hint="eastAsia"/>
          <w:rtl/>
        </w:rPr>
        <w:t>לחברה</w:t>
      </w:r>
      <w:r w:rsidRPr="006B2927">
        <w:rPr>
          <w:rtl/>
        </w:rPr>
        <w:t xml:space="preserve"> </w:t>
      </w:r>
      <w:r w:rsidRPr="006B2927">
        <w:rPr>
          <w:rFonts w:hint="eastAsia"/>
          <w:rtl/>
        </w:rPr>
        <w:t>שמורה</w:t>
      </w:r>
      <w:r w:rsidRPr="006B2927">
        <w:rPr>
          <w:rtl/>
        </w:rPr>
        <w:t xml:space="preserve"> </w:t>
      </w:r>
      <w:r w:rsidRPr="006B2927">
        <w:rPr>
          <w:rFonts w:hint="eastAsia"/>
          <w:rtl/>
        </w:rPr>
        <w:t>הזכות</w:t>
      </w:r>
      <w:r w:rsidRPr="006B2927">
        <w:rPr>
          <w:rtl/>
        </w:rPr>
        <w:t xml:space="preserve"> </w:t>
      </w:r>
      <w:r w:rsidRPr="006B2927">
        <w:rPr>
          <w:rFonts w:hint="eastAsia"/>
          <w:rtl/>
        </w:rPr>
        <w:t>לפתוח</w:t>
      </w:r>
      <w:r w:rsidRPr="006B2927">
        <w:rPr>
          <w:rtl/>
        </w:rPr>
        <w:t xml:space="preserve"> </w:t>
      </w:r>
      <w:r w:rsidRPr="006B2927">
        <w:rPr>
          <w:rFonts w:hint="eastAsia"/>
          <w:rtl/>
        </w:rPr>
        <w:t>מועדונים</w:t>
      </w:r>
      <w:r w:rsidRPr="006B2927">
        <w:rPr>
          <w:rtl/>
        </w:rPr>
        <w:t xml:space="preserve"> </w:t>
      </w:r>
      <w:r w:rsidRPr="006B2927">
        <w:rPr>
          <w:rFonts w:hint="eastAsia"/>
          <w:rtl/>
        </w:rPr>
        <w:t>נוספים</w:t>
      </w:r>
      <w:r w:rsidRPr="006B2927">
        <w:rPr>
          <w:rtl/>
        </w:rPr>
        <w:t xml:space="preserve"> </w:t>
      </w:r>
      <w:r w:rsidRPr="006B2927">
        <w:rPr>
          <w:rFonts w:hint="eastAsia"/>
          <w:rtl/>
        </w:rPr>
        <w:t>ו</w:t>
      </w:r>
      <w:r w:rsidRPr="006B2927">
        <w:rPr>
          <w:rtl/>
        </w:rPr>
        <w:t xml:space="preserve">/או </w:t>
      </w:r>
      <w:r w:rsidRPr="006B2927">
        <w:rPr>
          <w:rFonts w:hint="eastAsia"/>
          <w:rtl/>
        </w:rPr>
        <w:t>תת</w:t>
      </w:r>
      <w:r w:rsidRPr="006B2927">
        <w:rPr>
          <w:rtl/>
        </w:rPr>
        <w:t xml:space="preserve"> </w:t>
      </w:r>
      <w:r w:rsidRPr="006B2927">
        <w:rPr>
          <w:rFonts w:hint="eastAsia"/>
          <w:rtl/>
        </w:rPr>
        <w:t>מועדונים</w:t>
      </w:r>
      <w:r w:rsidRPr="006B2927">
        <w:rPr>
          <w:rtl/>
        </w:rPr>
        <w:t xml:space="preserve"> </w:t>
      </w:r>
      <w:r w:rsidRPr="006B2927">
        <w:rPr>
          <w:rFonts w:hint="eastAsia"/>
          <w:rtl/>
        </w:rPr>
        <w:t>נוספים</w:t>
      </w:r>
      <w:r w:rsidRPr="006B2927">
        <w:rPr>
          <w:rtl/>
        </w:rPr>
        <w:t xml:space="preserve"> </w:t>
      </w:r>
      <w:r w:rsidRPr="006B2927">
        <w:rPr>
          <w:rFonts w:hint="eastAsia"/>
          <w:rtl/>
        </w:rPr>
        <w:t>ולהעניק</w:t>
      </w:r>
      <w:r w:rsidRPr="006B2927">
        <w:rPr>
          <w:rtl/>
        </w:rPr>
        <w:t xml:space="preserve"> </w:t>
      </w:r>
      <w:r w:rsidRPr="006B2927">
        <w:rPr>
          <w:rFonts w:hint="eastAsia"/>
          <w:rtl/>
        </w:rPr>
        <w:t>להם</w:t>
      </w:r>
      <w:r w:rsidRPr="006B2927">
        <w:rPr>
          <w:rtl/>
        </w:rPr>
        <w:t xml:space="preserve"> </w:t>
      </w:r>
      <w:r w:rsidRPr="006B2927">
        <w:rPr>
          <w:rFonts w:hint="eastAsia"/>
          <w:rtl/>
        </w:rPr>
        <w:t>הנחות</w:t>
      </w:r>
      <w:r w:rsidRPr="006B2927">
        <w:rPr>
          <w:rtl/>
        </w:rPr>
        <w:t xml:space="preserve"> </w:t>
      </w:r>
      <w:r w:rsidRPr="006B2927">
        <w:rPr>
          <w:rFonts w:hint="eastAsia"/>
          <w:rtl/>
        </w:rPr>
        <w:t>שונות</w:t>
      </w:r>
      <w:r w:rsidRPr="006B2927">
        <w:rPr>
          <w:rtl/>
        </w:rPr>
        <w:t xml:space="preserve"> </w:t>
      </w:r>
      <w:r w:rsidRPr="006B2927">
        <w:rPr>
          <w:rFonts w:hint="eastAsia"/>
          <w:rtl/>
        </w:rPr>
        <w:t>מעת</w:t>
      </w:r>
      <w:r w:rsidRPr="006B2927">
        <w:rPr>
          <w:rtl/>
        </w:rPr>
        <w:t xml:space="preserve"> </w:t>
      </w:r>
      <w:r w:rsidRPr="006B2927">
        <w:rPr>
          <w:rFonts w:hint="eastAsia"/>
          <w:rtl/>
        </w:rPr>
        <w:t>לעת</w:t>
      </w:r>
      <w:r w:rsidRPr="006B2927">
        <w:rPr>
          <w:rtl/>
        </w:rPr>
        <w:t>.</w:t>
      </w:r>
    </w:p>
    <w:p w14:paraId="0F3DF71E" w14:textId="77777777" w:rsidR="00EF37AE" w:rsidRPr="006B2927" w:rsidRDefault="00EF37AE" w:rsidP="00A53A49">
      <w:pPr>
        <w:pStyle w:val="a3"/>
        <w:numPr>
          <w:ilvl w:val="0"/>
          <w:numId w:val="1"/>
        </w:numPr>
        <w:spacing w:before="100" w:beforeAutospacing="1" w:after="100" w:afterAutospacing="1" w:line="360" w:lineRule="auto"/>
        <w:ind w:left="0"/>
        <w:rPr>
          <w:rFonts w:ascii="Times New Roman" w:eastAsia="Times New Roman" w:hAnsi="Times New Roman" w:cs="David"/>
          <w:sz w:val="24"/>
          <w:szCs w:val="24"/>
        </w:rPr>
      </w:pPr>
      <w:r w:rsidRPr="006B2927">
        <w:rPr>
          <w:rFonts w:ascii="Times New Roman" w:eastAsia="Times New Roman" w:hAnsi="Times New Roman" w:cs="David" w:hint="cs"/>
          <w:b/>
          <w:bCs/>
          <w:sz w:val="24"/>
          <w:szCs w:val="24"/>
          <w:u w:val="single"/>
          <w:rtl/>
        </w:rPr>
        <w:t>השימוש בכרטיס המועדון:</w:t>
      </w:r>
    </w:p>
    <w:p w14:paraId="573DE55B" w14:textId="77777777" w:rsidR="00F851B6" w:rsidRPr="006B2927" w:rsidRDefault="00F851B6" w:rsidP="00D60D18">
      <w:pPr>
        <w:pStyle w:val="2"/>
        <w:numPr>
          <w:ilvl w:val="0"/>
          <w:numId w:val="0"/>
        </w:numPr>
        <w:ind w:right="0"/>
        <w:rPr>
          <w:sz w:val="24"/>
          <w:rtl/>
        </w:rPr>
      </w:pPr>
      <w:r w:rsidRPr="006B2927">
        <w:rPr>
          <w:rFonts w:hint="cs"/>
          <w:sz w:val="24"/>
          <w:rtl/>
        </w:rPr>
        <w:t>2.1 כרטיס המועדון הינו אישי, יודגש, כי הכרטיס אינו ניתן להעברה או שימוש על ידי אחר או באמצעות אחר.</w:t>
      </w:r>
    </w:p>
    <w:p w14:paraId="7C94BB62" w14:textId="77777777" w:rsidR="00EF37AE" w:rsidRPr="006B2927" w:rsidRDefault="00F851B6" w:rsidP="00AF0C4F">
      <w:pPr>
        <w:pStyle w:val="2"/>
        <w:numPr>
          <w:ilvl w:val="0"/>
          <w:numId w:val="0"/>
        </w:numPr>
        <w:ind w:right="0"/>
        <w:rPr>
          <w:sz w:val="24"/>
          <w:rtl/>
        </w:rPr>
      </w:pPr>
      <w:r w:rsidRPr="006B2927">
        <w:rPr>
          <w:rFonts w:hint="cs"/>
          <w:sz w:val="24"/>
          <w:rtl/>
        </w:rPr>
        <w:t xml:space="preserve">2.2 </w:t>
      </w:r>
      <w:r w:rsidR="00EF37AE" w:rsidRPr="006B2927">
        <w:rPr>
          <w:rFonts w:ascii="Arial" w:hAnsi="Arial" w:hint="cs"/>
          <w:sz w:val="24"/>
          <w:rtl/>
        </w:rPr>
        <w:t xml:space="preserve"> גולף תהיה רשאית לבטל את חברותו של חבר מועדון ולהפקיע ממנו כל זכות הנובעת מחברותו לרבות זכויות והטבות שנצברו קודם לביטול חברותו, בין היתר, במקרה בו עשה שימוש שלא כדין בכרטיס החבר שברשותו ו/או פעל בניגוד להוראות התקנון ו/או החוק ו/או פעל באופן שיש בו כדי לפגוע בעסקיה ו/או בשמה הטוב של  גולף. </w:t>
      </w:r>
    </w:p>
    <w:p w14:paraId="70E58AF2" w14:textId="77777777" w:rsidR="00EF37AE" w:rsidRPr="006B2927" w:rsidRDefault="00F851B6" w:rsidP="00AF0C4F">
      <w:pPr>
        <w:pStyle w:val="2"/>
        <w:numPr>
          <w:ilvl w:val="0"/>
          <w:numId w:val="0"/>
        </w:numPr>
        <w:ind w:right="0"/>
        <w:rPr>
          <w:sz w:val="24"/>
          <w:rtl/>
        </w:rPr>
      </w:pPr>
      <w:r w:rsidRPr="006B2927">
        <w:rPr>
          <w:rFonts w:hint="cs"/>
          <w:sz w:val="24"/>
          <w:rtl/>
        </w:rPr>
        <w:t xml:space="preserve">2.3 </w:t>
      </w:r>
      <w:r w:rsidR="00EF37AE" w:rsidRPr="006B2927">
        <w:rPr>
          <w:rFonts w:ascii="Arial" w:hAnsi="Arial" w:hint="cs"/>
          <w:sz w:val="24"/>
          <w:rtl/>
        </w:rPr>
        <w:t>בוטלה חברותו של חבר המועדון, ישיב חבר המועדון את כרטיס החבר שלו לידי  גולף</w:t>
      </w:r>
      <w:r w:rsidR="00034B34" w:rsidRPr="006B2927">
        <w:rPr>
          <w:rFonts w:ascii="Arial" w:hAnsi="Arial" w:hint="cs"/>
          <w:sz w:val="24"/>
          <w:rtl/>
        </w:rPr>
        <w:t xml:space="preserve"> </w:t>
      </w:r>
      <w:r w:rsidR="00EF37AE" w:rsidRPr="006B2927">
        <w:rPr>
          <w:rFonts w:ascii="Arial" w:hAnsi="Arial" w:hint="cs"/>
          <w:sz w:val="24"/>
          <w:rtl/>
        </w:rPr>
        <w:t xml:space="preserve">באופן </w:t>
      </w:r>
      <w:proofErr w:type="spellStart"/>
      <w:r w:rsidR="00EF37AE" w:rsidRPr="006B2927">
        <w:rPr>
          <w:rFonts w:ascii="Arial" w:hAnsi="Arial" w:hint="cs"/>
          <w:sz w:val="24"/>
          <w:rtl/>
        </w:rPr>
        <w:t>מיידי</w:t>
      </w:r>
      <w:proofErr w:type="spellEnd"/>
      <w:r w:rsidR="00EF37AE" w:rsidRPr="006B2927">
        <w:rPr>
          <w:rFonts w:ascii="Arial" w:hAnsi="Arial" w:hint="cs"/>
          <w:sz w:val="24"/>
          <w:rtl/>
        </w:rPr>
        <w:t>.</w:t>
      </w:r>
    </w:p>
    <w:p w14:paraId="311058EE" w14:textId="77777777" w:rsidR="00EF37AE" w:rsidRPr="006B2927" w:rsidRDefault="00F851B6" w:rsidP="00AF0C4F">
      <w:pPr>
        <w:pStyle w:val="2"/>
        <w:numPr>
          <w:ilvl w:val="0"/>
          <w:numId w:val="0"/>
        </w:numPr>
        <w:ind w:right="0"/>
        <w:rPr>
          <w:sz w:val="24"/>
          <w:rtl/>
        </w:rPr>
      </w:pPr>
      <w:r w:rsidRPr="006B2927">
        <w:rPr>
          <w:rFonts w:hint="cs"/>
          <w:sz w:val="24"/>
          <w:rtl/>
        </w:rPr>
        <w:lastRenderedPageBreak/>
        <w:t xml:space="preserve">2.4 </w:t>
      </w:r>
      <w:r w:rsidR="00EF37AE" w:rsidRPr="006B2927">
        <w:rPr>
          <w:rFonts w:ascii="Arial" w:hAnsi="Arial" w:hint="cs"/>
          <w:sz w:val="24"/>
          <w:rtl/>
        </w:rPr>
        <w:t>חישוב ההטבה יערך בעבור כל כרטיס בנפרד ולא ניתן לאחד קניות ו/או נקודות גולף שנצברו בכרטיסי לקוחות שונים. רק חבר מועדון בעצמו רשאי לעשות שימוש בכרטיס החבר ובהטבות המוקנות מכוחו.</w:t>
      </w:r>
    </w:p>
    <w:p w14:paraId="5B307568" w14:textId="77777777" w:rsidR="00EF37AE" w:rsidRPr="006B2927" w:rsidRDefault="00F851B6" w:rsidP="00AE0F6A">
      <w:pPr>
        <w:pStyle w:val="2"/>
        <w:numPr>
          <w:ilvl w:val="0"/>
          <w:numId w:val="0"/>
        </w:numPr>
        <w:ind w:right="0"/>
        <w:rPr>
          <w:sz w:val="24"/>
          <w:rtl/>
        </w:rPr>
      </w:pPr>
      <w:r w:rsidRPr="006B2927">
        <w:rPr>
          <w:rFonts w:hint="cs"/>
          <w:sz w:val="24"/>
          <w:rtl/>
        </w:rPr>
        <w:t xml:space="preserve">2.5 </w:t>
      </w:r>
      <w:r w:rsidR="00EF37AE" w:rsidRPr="006B2927">
        <w:rPr>
          <w:rFonts w:ascii="Arial" w:hAnsi="Arial" w:hint="cs"/>
          <w:sz w:val="24"/>
          <w:rtl/>
        </w:rPr>
        <w:t>השימוש בכרטיס המועדון מותנה בהצגת הכרטיס במעמד הקניה. האחריות על שמירת כרטיסי המועדון הנה על החבר ועליו בלבד ולא תשמע כל טענה כלפי  גולף לעניין אי קבלת הטבות המועדון בשל אובדן או גניבת הכרטיס.</w:t>
      </w:r>
      <w:r w:rsidR="00A04B21" w:rsidRPr="006B2927">
        <w:rPr>
          <w:rFonts w:hint="cs"/>
          <w:sz w:val="24"/>
          <w:rtl/>
        </w:rPr>
        <w:t xml:space="preserve"> </w:t>
      </w:r>
    </w:p>
    <w:p w14:paraId="6D14F38A" w14:textId="77777777" w:rsidR="00EF37AE" w:rsidRPr="006B2927" w:rsidRDefault="00F851B6" w:rsidP="0078556A">
      <w:pPr>
        <w:pStyle w:val="2"/>
        <w:numPr>
          <w:ilvl w:val="0"/>
          <w:numId w:val="0"/>
        </w:numPr>
        <w:ind w:right="0"/>
        <w:rPr>
          <w:sz w:val="24"/>
          <w:rtl/>
        </w:rPr>
      </w:pPr>
      <w:r w:rsidRPr="006B2927">
        <w:rPr>
          <w:rFonts w:hint="cs"/>
          <w:sz w:val="24"/>
          <w:rtl/>
        </w:rPr>
        <w:t xml:space="preserve">2.6 </w:t>
      </w:r>
      <w:r w:rsidR="00EF37AE" w:rsidRPr="006B2927">
        <w:rPr>
          <w:rFonts w:ascii="Arial" w:hAnsi="Arial" w:hint="cs"/>
          <w:sz w:val="24"/>
          <w:rtl/>
        </w:rPr>
        <w:t>מבלי לפגוע באמור לעיל, בכל מקרה של אובדן או גניבה או פגם בכרטיס, על החבר לפנות לשירות הלקוחות על מנת להודיע על</w:t>
      </w:r>
      <w:r w:rsidR="0078556A" w:rsidRPr="006B2927">
        <w:rPr>
          <w:rFonts w:ascii="Arial" w:hAnsi="Arial" w:hint="cs"/>
          <w:sz w:val="24"/>
          <w:rtl/>
        </w:rPr>
        <w:t xml:space="preserve"> האובדן/הגניבה/</w:t>
      </w:r>
      <w:r w:rsidR="00EF37AE" w:rsidRPr="006B2927">
        <w:rPr>
          <w:rFonts w:ascii="Arial" w:hAnsi="Arial" w:hint="cs"/>
          <w:sz w:val="24"/>
          <w:rtl/>
        </w:rPr>
        <w:t>ה</w:t>
      </w:r>
      <w:r w:rsidR="0078556A" w:rsidRPr="006B2927">
        <w:rPr>
          <w:rFonts w:ascii="Arial" w:hAnsi="Arial" w:hint="cs"/>
          <w:sz w:val="24"/>
          <w:rtl/>
        </w:rPr>
        <w:t>פגם בכרטיס</w:t>
      </w:r>
      <w:r w:rsidR="00EF37AE" w:rsidRPr="006B2927">
        <w:rPr>
          <w:rFonts w:ascii="Arial" w:hAnsi="Arial" w:hint="cs"/>
          <w:sz w:val="24"/>
          <w:rtl/>
        </w:rPr>
        <w:t xml:space="preserve">. </w:t>
      </w:r>
    </w:p>
    <w:p w14:paraId="57CFF064" w14:textId="77777777" w:rsidR="00EF37AE" w:rsidRPr="006B2927" w:rsidRDefault="00F851B6" w:rsidP="00AF0C4F">
      <w:pPr>
        <w:pStyle w:val="2"/>
        <w:numPr>
          <w:ilvl w:val="0"/>
          <w:numId w:val="0"/>
        </w:numPr>
        <w:ind w:right="0"/>
        <w:rPr>
          <w:sz w:val="24"/>
          <w:rtl/>
        </w:rPr>
      </w:pPr>
      <w:r w:rsidRPr="006B2927">
        <w:rPr>
          <w:rFonts w:hint="cs"/>
          <w:sz w:val="24"/>
          <w:rtl/>
        </w:rPr>
        <w:t xml:space="preserve">2.7 </w:t>
      </w:r>
      <w:r w:rsidR="00EF37AE" w:rsidRPr="006B2927">
        <w:rPr>
          <w:rFonts w:ascii="Arial" w:hAnsi="Arial" w:hint="cs"/>
          <w:sz w:val="24"/>
          <w:rtl/>
        </w:rPr>
        <w:t>הנפקת כרטיס חלופי תבוצע במרכז הרשת, הכרטיס החלופי ישלח לחנות אותה יבחר חבר המועדון, בהנפקת כרטיס חלופי יחויב החבר בעלות של 10 נקודות גולף שתקוזז מייתרת הנקודות העומדות לזכותו.</w:t>
      </w:r>
    </w:p>
    <w:p w14:paraId="5F45FE86" w14:textId="77777777" w:rsidR="00524948" w:rsidRPr="006B2927" w:rsidRDefault="00524948" w:rsidP="00AF0C4F">
      <w:pPr>
        <w:pStyle w:val="2"/>
        <w:numPr>
          <w:ilvl w:val="0"/>
          <w:numId w:val="0"/>
        </w:numPr>
        <w:ind w:right="0"/>
        <w:rPr>
          <w:sz w:val="24"/>
          <w:rtl/>
        </w:rPr>
      </w:pPr>
    </w:p>
    <w:p w14:paraId="1B423E7D" w14:textId="77777777" w:rsidR="00EF37AE" w:rsidRPr="006B2927" w:rsidRDefault="00EF37AE" w:rsidP="00A04B21">
      <w:pPr>
        <w:pStyle w:val="a3"/>
        <w:numPr>
          <w:ilvl w:val="0"/>
          <w:numId w:val="1"/>
        </w:numPr>
        <w:spacing w:before="100" w:beforeAutospacing="1" w:after="100" w:afterAutospacing="1" w:line="360" w:lineRule="auto"/>
        <w:ind w:left="0"/>
        <w:rPr>
          <w:rFonts w:ascii="Times New Roman" w:eastAsia="Times New Roman" w:hAnsi="Times New Roman" w:cs="David"/>
          <w:sz w:val="24"/>
          <w:szCs w:val="24"/>
        </w:rPr>
      </w:pPr>
      <w:r w:rsidRPr="006B2927">
        <w:rPr>
          <w:rFonts w:ascii="Times New Roman" w:eastAsia="Times New Roman" w:hAnsi="Times New Roman" w:cs="David" w:hint="cs"/>
          <w:b/>
          <w:bCs/>
          <w:sz w:val="24"/>
          <w:szCs w:val="24"/>
          <w:u w:val="single"/>
          <w:rtl/>
        </w:rPr>
        <w:t xml:space="preserve">צבירה ומימוש נקודות גולף: </w:t>
      </w:r>
    </w:p>
    <w:p w14:paraId="5763F2C9" w14:textId="77777777" w:rsidR="00F851B6" w:rsidRPr="006B2927" w:rsidRDefault="00F851B6" w:rsidP="00AF0C4F">
      <w:pPr>
        <w:pStyle w:val="a3"/>
        <w:spacing w:before="100" w:beforeAutospacing="1" w:after="100" w:afterAutospacing="1" w:line="360" w:lineRule="auto"/>
        <w:ind w:left="0"/>
        <w:rPr>
          <w:rFonts w:ascii="Times New Roman" w:eastAsia="Times New Roman" w:hAnsi="Times New Roman" w:cs="David"/>
          <w:sz w:val="24"/>
          <w:szCs w:val="24"/>
        </w:rPr>
      </w:pPr>
    </w:p>
    <w:p w14:paraId="3065FDC2" w14:textId="77777777" w:rsidR="0078556A" w:rsidRPr="006B2927" w:rsidRDefault="006F507A" w:rsidP="00A53A49">
      <w:pPr>
        <w:pStyle w:val="a3"/>
        <w:spacing w:before="100" w:beforeAutospacing="1" w:after="100" w:afterAutospacing="1" w:line="360" w:lineRule="auto"/>
        <w:ind w:left="0"/>
        <w:jc w:val="both"/>
        <w:rPr>
          <w:rFonts w:ascii="Times New Roman" w:eastAsia="Times New Roman" w:hAnsi="Times New Roman" w:cs="David"/>
          <w:sz w:val="24"/>
          <w:szCs w:val="24"/>
          <w:rtl/>
        </w:rPr>
      </w:pPr>
      <w:r w:rsidRPr="006B2927">
        <w:rPr>
          <w:rFonts w:ascii="Times New Roman" w:eastAsia="Times New Roman" w:hAnsi="Times New Roman" w:cs="David" w:hint="cs"/>
          <w:sz w:val="24"/>
          <w:szCs w:val="24"/>
          <w:rtl/>
        </w:rPr>
        <w:t>3.1</w:t>
      </w:r>
      <w:r w:rsidR="00F851B6" w:rsidRPr="006B2927">
        <w:rPr>
          <w:rFonts w:ascii="Times New Roman" w:eastAsia="Times New Roman" w:hAnsi="Times New Roman" w:cs="David" w:hint="cs"/>
          <w:sz w:val="24"/>
          <w:szCs w:val="24"/>
          <w:rtl/>
        </w:rPr>
        <w:t xml:space="preserve"> </w:t>
      </w:r>
      <w:r w:rsidR="00EF37AE" w:rsidRPr="006B2927">
        <w:rPr>
          <w:rFonts w:ascii="Arial" w:eastAsia="Times New Roman" w:hAnsi="Arial" w:cs="David" w:hint="cs"/>
          <w:sz w:val="24"/>
          <w:szCs w:val="24"/>
          <w:rtl/>
        </w:rPr>
        <w:t>בביצוע רכישות ב</w:t>
      </w:r>
      <w:r w:rsidR="008F4317" w:rsidRPr="006B2927">
        <w:rPr>
          <w:rFonts w:ascii="Arial" w:eastAsia="Times New Roman" w:hAnsi="Arial" w:cs="David" w:hint="cs"/>
          <w:sz w:val="24"/>
          <w:szCs w:val="24"/>
          <w:rtl/>
        </w:rPr>
        <w:t>חנויות החברה</w:t>
      </w:r>
      <w:r w:rsidR="00EF37AE" w:rsidRPr="006B2927">
        <w:rPr>
          <w:rFonts w:ascii="Arial" w:eastAsia="Times New Roman" w:hAnsi="Arial" w:cs="David" w:hint="cs"/>
          <w:sz w:val="24"/>
          <w:szCs w:val="24"/>
          <w:rtl/>
        </w:rPr>
        <w:t xml:space="preserve"> בהתאם להוראות התקנון, החבר יהא רשאי לצבור נקודות גולף, הכול כמפורט בתקנון זה. </w:t>
      </w:r>
    </w:p>
    <w:p w14:paraId="53C4D52A" w14:textId="77777777" w:rsidR="0078556A" w:rsidRPr="006B2927" w:rsidRDefault="0078556A" w:rsidP="0078556A">
      <w:pPr>
        <w:pStyle w:val="a3"/>
        <w:spacing w:before="100" w:beforeAutospacing="1" w:after="100" w:afterAutospacing="1" w:line="360" w:lineRule="auto"/>
        <w:ind w:left="0"/>
        <w:jc w:val="both"/>
        <w:rPr>
          <w:rFonts w:ascii="Times New Roman" w:eastAsia="Times New Roman" w:hAnsi="Times New Roman" w:cs="David"/>
          <w:sz w:val="24"/>
          <w:szCs w:val="24"/>
          <w:rtl/>
        </w:rPr>
      </w:pPr>
    </w:p>
    <w:p w14:paraId="4132965B" w14:textId="77777777" w:rsidR="002D0515" w:rsidRPr="006B2927" w:rsidRDefault="00F851B6" w:rsidP="00B97ECD">
      <w:pPr>
        <w:pStyle w:val="a3"/>
        <w:spacing w:before="100" w:beforeAutospacing="1" w:after="100" w:afterAutospacing="1" w:line="360" w:lineRule="auto"/>
        <w:ind w:left="0"/>
        <w:jc w:val="both"/>
        <w:rPr>
          <w:rFonts w:ascii="Times New Roman" w:eastAsia="Times New Roman" w:hAnsi="Times New Roman" w:cs="David"/>
          <w:sz w:val="24"/>
          <w:szCs w:val="24"/>
          <w:rtl/>
        </w:rPr>
      </w:pPr>
      <w:r w:rsidRPr="006B2927">
        <w:rPr>
          <w:rFonts w:ascii="Times New Roman" w:eastAsia="Times New Roman" w:hAnsi="Times New Roman" w:cs="David" w:hint="cs"/>
          <w:sz w:val="24"/>
          <w:szCs w:val="24"/>
          <w:rtl/>
        </w:rPr>
        <w:t xml:space="preserve">3.2 </w:t>
      </w:r>
      <w:r w:rsidR="00EF37AE" w:rsidRPr="006B2927">
        <w:rPr>
          <w:rFonts w:ascii="Arial" w:eastAsia="Times New Roman" w:hAnsi="Arial" w:cs="David" w:hint="eastAsia"/>
          <w:sz w:val="24"/>
          <w:szCs w:val="24"/>
          <w:rtl/>
        </w:rPr>
        <w:t>מיד</w:t>
      </w:r>
      <w:r w:rsidR="00EF37AE" w:rsidRPr="006B2927">
        <w:rPr>
          <w:rFonts w:ascii="Arial" w:eastAsia="Times New Roman" w:hAnsi="Arial" w:cs="David"/>
          <w:sz w:val="24"/>
          <w:szCs w:val="24"/>
          <w:rtl/>
        </w:rPr>
        <w:t xml:space="preserve"> </w:t>
      </w:r>
      <w:r w:rsidR="00EF37AE" w:rsidRPr="006B2927">
        <w:rPr>
          <w:rFonts w:ascii="Arial" w:eastAsia="Times New Roman" w:hAnsi="Arial" w:cs="David" w:hint="eastAsia"/>
          <w:sz w:val="24"/>
          <w:szCs w:val="24"/>
          <w:rtl/>
        </w:rPr>
        <w:t>עם</w:t>
      </w:r>
      <w:r w:rsidR="00EF37AE" w:rsidRPr="006B2927">
        <w:rPr>
          <w:rFonts w:ascii="Arial" w:eastAsia="Times New Roman" w:hAnsi="Arial" w:cs="David"/>
          <w:sz w:val="24"/>
          <w:szCs w:val="24"/>
          <w:rtl/>
        </w:rPr>
        <w:t xml:space="preserve"> </w:t>
      </w:r>
      <w:r w:rsidR="00EF37AE" w:rsidRPr="006B2927">
        <w:rPr>
          <w:rFonts w:ascii="Arial" w:eastAsia="Times New Roman" w:hAnsi="Arial" w:cs="David" w:hint="eastAsia"/>
          <w:sz w:val="24"/>
          <w:szCs w:val="24"/>
          <w:rtl/>
        </w:rPr>
        <w:t>הצטרפותו</w:t>
      </w:r>
      <w:r w:rsidR="00EF37AE" w:rsidRPr="006B2927">
        <w:rPr>
          <w:rFonts w:ascii="Arial" w:eastAsia="Times New Roman" w:hAnsi="Arial" w:cs="David"/>
          <w:sz w:val="24"/>
          <w:szCs w:val="24"/>
          <w:rtl/>
        </w:rPr>
        <w:t xml:space="preserve"> </w:t>
      </w:r>
      <w:r w:rsidR="00EF37AE" w:rsidRPr="006B2927">
        <w:rPr>
          <w:rFonts w:ascii="Arial" w:eastAsia="Times New Roman" w:hAnsi="Arial" w:cs="David" w:hint="eastAsia"/>
          <w:sz w:val="24"/>
          <w:szCs w:val="24"/>
          <w:rtl/>
        </w:rPr>
        <w:t>למועדון</w:t>
      </w:r>
      <w:r w:rsidR="00AF0C4F" w:rsidRPr="006B2927">
        <w:rPr>
          <w:rFonts w:ascii="Arial" w:eastAsia="Times New Roman" w:hAnsi="Arial" w:cs="David"/>
          <w:sz w:val="24"/>
          <w:szCs w:val="24"/>
          <w:rtl/>
        </w:rPr>
        <w:t>,</w:t>
      </w:r>
      <w:r w:rsidR="00EF37AE" w:rsidRPr="006B2927">
        <w:rPr>
          <w:rFonts w:ascii="Arial" w:eastAsia="Times New Roman" w:hAnsi="Arial" w:cs="David"/>
          <w:sz w:val="24"/>
          <w:szCs w:val="24"/>
          <w:rtl/>
        </w:rPr>
        <w:t xml:space="preserve"> יקבל החבר עבור כל רכישה מזכה באחת מחנויות רשתות  גולף</w:t>
      </w:r>
      <w:r w:rsidR="000278DE" w:rsidRPr="006B2927">
        <w:rPr>
          <w:rFonts w:ascii="Arial" w:eastAsia="Times New Roman" w:hAnsi="Arial" w:cs="David" w:hint="cs"/>
          <w:sz w:val="24"/>
          <w:szCs w:val="24"/>
          <w:rtl/>
        </w:rPr>
        <w:t>,</w:t>
      </w:r>
      <w:r w:rsidR="00EF37AE" w:rsidRPr="006B2927">
        <w:rPr>
          <w:rFonts w:ascii="Arial" w:eastAsia="Times New Roman" w:hAnsi="Arial" w:cs="David"/>
          <w:sz w:val="24"/>
          <w:szCs w:val="24"/>
          <w:rtl/>
        </w:rPr>
        <w:t xml:space="preserve"> נקודות זכות בשווי 10% מסכום הרכישה המזכה בפועל (להלן ולעיל: "</w:t>
      </w:r>
      <w:r w:rsidR="00EF37AE" w:rsidRPr="006B2927">
        <w:rPr>
          <w:rFonts w:ascii="Arial" w:eastAsia="Times New Roman" w:hAnsi="Arial" w:cs="David" w:hint="eastAsia"/>
          <w:b/>
          <w:bCs/>
          <w:sz w:val="24"/>
          <w:szCs w:val="24"/>
          <w:rtl/>
        </w:rPr>
        <w:t>נקודות</w:t>
      </w:r>
      <w:r w:rsidR="00EF37AE" w:rsidRPr="006B2927">
        <w:rPr>
          <w:rFonts w:ascii="Arial" w:eastAsia="Times New Roman" w:hAnsi="Arial" w:cs="David"/>
          <w:b/>
          <w:bCs/>
          <w:sz w:val="24"/>
          <w:szCs w:val="24"/>
          <w:rtl/>
        </w:rPr>
        <w:t xml:space="preserve"> </w:t>
      </w:r>
      <w:r w:rsidR="00EF37AE" w:rsidRPr="006B2927">
        <w:rPr>
          <w:rFonts w:ascii="Arial" w:eastAsia="Times New Roman" w:hAnsi="Arial" w:cs="David" w:hint="eastAsia"/>
          <w:b/>
          <w:bCs/>
          <w:sz w:val="24"/>
          <w:szCs w:val="24"/>
          <w:rtl/>
        </w:rPr>
        <w:t>גולף</w:t>
      </w:r>
      <w:r w:rsidR="00B654E3" w:rsidRPr="006B2927">
        <w:rPr>
          <w:rFonts w:ascii="Arial" w:eastAsia="Times New Roman" w:hAnsi="Arial" w:cs="David"/>
          <w:sz w:val="24"/>
          <w:szCs w:val="24"/>
          <w:rtl/>
        </w:rPr>
        <w:t xml:space="preserve">") </w:t>
      </w:r>
      <w:r w:rsidR="000278DE" w:rsidRPr="006B2927">
        <w:rPr>
          <w:rFonts w:ascii="Arial" w:eastAsia="Times New Roman" w:hAnsi="Arial" w:cs="David" w:hint="cs"/>
          <w:sz w:val="24"/>
          <w:szCs w:val="24"/>
          <w:rtl/>
        </w:rPr>
        <w:t xml:space="preserve">על פריטים בהנחה של עד 10%. </w:t>
      </w:r>
      <w:r w:rsidR="00B654E3" w:rsidRPr="006B2927">
        <w:rPr>
          <w:rFonts w:ascii="Arial" w:eastAsia="Times New Roman" w:hAnsi="Arial" w:cs="David"/>
          <w:sz w:val="24"/>
          <w:szCs w:val="24"/>
          <w:rtl/>
        </w:rPr>
        <w:t>ב</w:t>
      </w:r>
      <w:r w:rsidR="000278DE" w:rsidRPr="006B2927">
        <w:rPr>
          <w:rFonts w:ascii="Arial" w:eastAsia="Times New Roman" w:hAnsi="Arial" w:cs="David" w:hint="cs"/>
          <w:sz w:val="24"/>
          <w:szCs w:val="24"/>
          <w:rtl/>
        </w:rPr>
        <w:t xml:space="preserve">רכישת </w:t>
      </w:r>
      <w:r w:rsidR="00B654E3" w:rsidRPr="006B2927">
        <w:rPr>
          <w:rFonts w:ascii="Arial" w:eastAsia="Times New Roman" w:hAnsi="Arial" w:cs="David"/>
          <w:sz w:val="24"/>
          <w:szCs w:val="24"/>
          <w:rtl/>
        </w:rPr>
        <w:t>פריטים המשתתפים במבצע ו/או הנחה</w:t>
      </w:r>
      <w:r w:rsidR="00B654E3" w:rsidRPr="006B2927">
        <w:rPr>
          <w:rFonts w:ascii="Arial" w:eastAsia="Times New Roman" w:hAnsi="Arial" w:cs="David" w:hint="cs"/>
          <w:sz w:val="24"/>
          <w:szCs w:val="24"/>
          <w:rtl/>
        </w:rPr>
        <w:t xml:space="preserve"> ו/או הטבה</w:t>
      </w:r>
      <w:r w:rsidR="000278DE" w:rsidRPr="006B2927">
        <w:rPr>
          <w:rFonts w:ascii="Arial" w:eastAsia="Times New Roman" w:hAnsi="Arial" w:cs="David" w:hint="cs"/>
          <w:sz w:val="24"/>
          <w:szCs w:val="24"/>
          <w:rtl/>
        </w:rPr>
        <w:t xml:space="preserve"> שההנחה עליהם הינה מעל לסך של 10%,</w:t>
      </w:r>
      <w:r w:rsidR="00B654E3" w:rsidRPr="006B2927">
        <w:rPr>
          <w:rFonts w:ascii="Arial" w:eastAsia="Times New Roman" w:hAnsi="Arial" w:cs="David"/>
          <w:sz w:val="24"/>
          <w:szCs w:val="24"/>
          <w:rtl/>
        </w:rPr>
        <w:t xml:space="preserve"> יקבל החבר עבור כל רכישה מזכה</w:t>
      </w:r>
      <w:r w:rsidR="000278DE" w:rsidRPr="006B2927">
        <w:rPr>
          <w:rFonts w:ascii="Arial" w:eastAsia="Times New Roman" w:hAnsi="Arial" w:cs="David" w:hint="cs"/>
          <w:sz w:val="24"/>
          <w:szCs w:val="24"/>
          <w:rtl/>
        </w:rPr>
        <w:t>,</w:t>
      </w:r>
      <w:r w:rsidR="00B654E3" w:rsidRPr="006B2927">
        <w:rPr>
          <w:rFonts w:ascii="Arial" w:eastAsia="Times New Roman" w:hAnsi="Arial" w:cs="David"/>
          <w:sz w:val="24"/>
          <w:szCs w:val="24"/>
          <w:rtl/>
        </w:rPr>
        <w:t xml:space="preserve"> נקודות זכות בשווי 5% מסכום הרכישה המזכה בפועל</w:t>
      </w:r>
      <w:r w:rsidR="00B654E3" w:rsidRPr="006B2927">
        <w:rPr>
          <w:rFonts w:ascii="Arial" w:eastAsia="Times New Roman" w:hAnsi="Arial" w:cs="David" w:hint="cs"/>
          <w:sz w:val="24"/>
          <w:szCs w:val="24"/>
          <w:rtl/>
        </w:rPr>
        <w:t>.</w:t>
      </w:r>
      <w:r w:rsidR="00B97ECD" w:rsidRPr="006B2927">
        <w:rPr>
          <w:rFonts w:ascii="Arial" w:eastAsia="Times New Roman" w:hAnsi="Arial" w:cs="David" w:hint="cs"/>
          <w:sz w:val="24"/>
          <w:szCs w:val="24"/>
          <w:rtl/>
        </w:rPr>
        <w:t xml:space="preserve"> </w:t>
      </w:r>
      <w:r w:rsidR="00EF37AE" w:rsidRPr="006B2927">
        <w:rPr>
          <w:rFonts w:ascii="Arial" w:eastAsia="Times New Roman" w:hAnsi="Arial" w:cs="David" w:hint="cs"/>
          <w:sz w:val="24"/>
          <w:szCs w:val="24"/>
          <w:rtl/>
        </w:rPr>
        <w:t xml:space="preserve">נקודות גולף הנן נקודות אישיות, בעלות ערך של 1 ש"ח כל אחת, אותן צובר החבר ואינן ניתנות להעברה ו/או לאיחוד ו/או להמרה למזומן. צבירת נקודות גולף תתבצע בחשבון אחד של </w:t>
      </w:r>
      <w:r w:rsidR="00D96879" w:rsidRPr="006B2927">
        <w:rPr>
          <w:rFonts w:ascii="Arial" w:eastAsia="Times New Roman" w:hAnsi="Arial" w:cs="David" w:hint="cs"/>
          <w:sz w:val="24"/>
          <w:szCs w:val="24"/>
          <w:rtl/>
        </w:rPr>
        <w:t>חבר המועדון</w:t>
      </w:r>
      <w:r w:rsidR="00B97ECD" w:rsidRPr="006B2927">
        <w:rPr>
          <w:rFonts w:ascii="Arial" w:eastAsia="Times New Roman" w:hAnsi="Arial" w:cs="David" w:hint="cs"/>
          <w:sz w:val="24"/>
          <w:szCs w:val="24"/>
          <w:rtl/>
        </w:rPr>
        <w:t>.</w:t>
      </w:r>
    </w:p>
    <w:p w14:paraId="4CBF02B1" w14:textId="77777777" w:rsidR="00B654E3" w:rsidRPr="006B2927" w:rsidRDefault="00B654E3" w:rsidP="00700102">
      <w:pPr>
        <w:pStyle w:val="a3"/>
        <w:spacing w:before="100" w:beforeAutospacing="1" w:after="100" w:afterAutospacing="1" w:line="360" w:lineRule="auto"/>
        <w:ind w:left="0"/>
        <w:jc w:val="both"/>
        <w:rPr>
          <w:rFonts w:ascii="Times New Roman" w:eastAsia="Times New Roman" w:hAnsi="Times New Roman" w:cs="David"/>
          <w:sz w:val="24"/>
          <w:szCs w:val="24"/>
          <w:rtl/>
        </w:rPr>
      </w:pPr>
    </w:p>
    <w:p w14:paraId="56D70DC7" w14:textId="77777777" w:rsidR="00EF37AE" w:rsidRPr="006B2927" w:rsidRDefault="00F851B6" w:rsidP="00AF0C4F">
      <w:pPr>
        <w:pStyle w:val="a3"/>
        <w:spacing w:before="100" w:beforeAutospacing="1" w:after="100" w:afterAutospacing="1" w:line="360" w:lineRule="auto"/>
        <w:ind w:left="0"/>
        <w:jc w:val="both"/>
        <w:rPr>
          <w:rFonts w:ascii="Times New Roman" w:eastAsia="Times New Roman" w:hAnsi="Times New Roman" w:cs="David"/>
          <w:sz w:val="24"/>
          <w:szCs w:val="24"/>
          <w:rtl/>
        </w:rPr>
      </w:pPr>
      <w:r w:rsidRPr="006B2927">
        <w:rPr>
          <w:rFonts w:ascii="Times New Roman" w:eastAsia="Times New Roman" w:hAnsi="Times New Roman" w:cs="David" w:hint="cs"/>
          <w:sz w:val="24"/>
          <w:szCs w:val="24"/>
          <w:rtl/>
        </w:rPr>
        <w:t>3.3</w:t>
      </w:r>
      <w:r w:rsidR="00B97ECD" w:rsidRPr="006B2927">
        <w:rPr>
          <w:rFonts w:ascii="Times New Roman" w:eastAsia="Times New Roman" w:hAnsi="Times New Roman" w:cs="David" w:hint="cs"/>
          <w:sz w:val="24"/>
          <w:szCs w:val="24"/>
          <w:rtl/>
        </w:rPr>
        <w:t xml:space="preserve"> </w:t>
      </w:r>
      <w:r w:rsidR="00EF37AE" w:rsidRPr="006B2927">
        <w:rPr>
          <w:rFonts w:ascii="Arial" w:eastAsia="Times New Roman" w:hAnsi="Arial" w:cs="David" w:hint="cs"/>
          <w:sz w:val="24"/>
          <w:szCs w:val="24"/>
          <w:rtl/>
        </w:rPr>
        <w:t xml:space="preserve">גולף רשאית לשנות מעת לעת את גובה אחוז נקודות גולף הנצבר בכל רכישה, לפי שיקול דעתה הבלעדי, לרבות במסגרת מבצעים והטבות שונות. </w:t>
      </w:r>
    </w:p>
    <w:p w14:paraId="13385E17" w14:textId="77777777" w:rsidR="0078556A" w:rsidRPr="006B2927" w:rsidRDefault="0078556A" w:rsidP="00AF0C4F">
      <w:pPr>
        <w:pStyle w:val="a3"/>
        <w:spacing w:before="100" w:beforeAutospacing="1" w:after="100" w:afterAutospacing="1" w:line="360" w:lineRule="auto"/>
        <w:ind w:left="0"/>
        <w:jc w:val="both"/>
        <w:rPr>
          <w:rFonts w:ascii="Times New Roman" w:eastAsia="Times New Roman" w:hAnsi="Times New Roman" w:cs="David"/>
          <w:sz w:val="24"/>
          <w:szCs w:val="24"/>
          <w:rtl/>
        </w:rPr>
      </w:pPr>
    </w:p>
    <w:p w14:paraId="747E672D" w14:textId="77777777" w:rsidR="00EF37AE" w:rsidRPr="006B2927" w:rsidRDefault="006F507A" w:rsidP="00A53A49">
      <w:pPr>
        <w:pStyle w:val="a3"/>
        <w:spacing w:before="100" w:beforeAutospacing="1" w:after="100" w:afterAutospacing="1" w:line="360" w:lineRule="auto"/>
        <w:ind w:left="0"/>
        <w:jc w:val="both"/>
        <w:rPr>
          <w:rFonts w:ascii="Times New Roman" w:eastAsia="Times New Roman" w:hAnsi="Times New Roman" w:cs="David"/>
          <w:sz w:val="24"/>
          <w:szCs w:val="24"/>
          <w:rtl/>
        </w:rPr>
      </w:pPr>
      <w:r w:rsidRPr="006B2927">
        <w:rPr>
          <w:rFonts w:ascii="Arial" w:eastAsia="Times New Roman" w:hAnsi="Arial" w:cs="David"/>
          <w:sz w:val="24"/>
          <w:szCs w:val="24"/>
          <w:rtl/>
        </w:rPr>
        <w:t xml:space="preserve">3.4 </w:t>
      </w:r>
      <w:r w:rsidR="0042383A" w:rsidRPr="006B2927">
        <w:rPr>
          <w:rFonts w:ascii="Arial" w:eastAsia="Times New Roman" w:hAnsi="Arial" w:cs="David" w:hint="eastAsia"/>
          <w:sz w:val="24"/>
          <w:szCs w:val="24"/>
          <w:rtl/>
        </w:rPr>
        <w:t>לא</w:t>
      </w:r>
      <w:r w:rsidR="0042383A" w:rsidRPr="006B2927">
        <w:rPr>
          <w:rFonts w:ascii="Arial" w:eastAsia="Times New Roman" w:hAnsi="Arial" w:cs="David"/>
          <w:sz w:val="24"/>
          <w:szCs w:val="24"/>
          <w:rtl/>
        </w:rPr>
        <w:t xml:space="preserve"> </w:t>
      </w:r>
      <w:r w:rsidR="0042383A" w:rsidRPr="006B2927">
        <w:rPr>
          <w:rFonts w:ascii="Arial" w:eastAsia="Times New Roman" w:hAnsi="Arial" w:cs="David" w:hint="eastAsia"/>
          <w:sz w:val="24"/>
          <w:szCs w:val="24"/>
          <w:rtl/>
        </w:rPr>
        <w:t>תינתן</w:t>
      </w:r>
      <w:r w:rsidR="0042383A" w:rsidRPr="006B2927">
        <w:rPr>
          <w:rFonts w:ascii="Arial" w:eastAsia="Times New Roman" w:hAnsi="Arial" w:cs="David"/>
          <w:sz w:val="24"/>
          <w:szCs w:val="24"/>
          <w:rtl/>
        </w:rPr>
        <w:t xml:space="preserve"> </w:t>
      </w:r>
      <w:r w:rsidR="0042383A" w:rsidRPr="006B2927">
        <w:rPr>
          <w:rFonts w:ascii="Arial" w:eastAsia="Times New Roman" w:hAnsi="Arial" w:cs="David" w:hint="eastAsia"/>
          <w:sz w:val="24"/>
          <w:szCs w:val="24"/>
          <w:rtl/>
        </w:rPr>
        <w:t>צבירה</w:t>
      </w:r>
      <w:r w:rsidR="0042383A" w:rsidRPr="006B2927">
        <w:rPr>
          <w:rFonts w:ascii="Arial" w:eastAsia="Times New Roman" w:hAnsi="Arial" w:cs="David"/>
          <w:sz w:val="24"/>
          <w:szCs w:val="24"/>
          <w:rtl/>
        </w:rPr>
        <w:t xml:space="preserve"> </w:t>
      </w:r>
      <w:r w:rsidR="0042383A" w:rsidRPr="006B2927">
        <w:rPr>
          <w:rFonts w:ascii="Arial" w:eastAsia="Times New Roman" w:hAnsi="Arial" w:cs="David" w:hint="eastAsia"/>
          <w:sz w:val="24"/>
          <w:szCs w:val="24"/>
          <w:rtl/>
        </w:rPr>
        <w:t>ומימוש</w:t>
      </w:r>
      <w:r w:rsidR="0042383A" w:rsidRPr="006B2927">
        <w:rPr>
          <w:rFonts w:ascii="Arial" w:eastAsia="Times New Roman" w:hAnsi="Arial" w:cs="David"/>
          <w:sz w:val="24"/>
          <w:szCs w:val="24"/>
          <w:rtl/>
        </w:rPr>
        <w:t xml:space="preserve"> </w:t>
      </w:r>
      <w:r w:rsidR="0042383A" w:rsidRPr="006B2927">
        <w:rPr>
          <w:rFonts w:ascii="Arial" w:eastAsia="Times New Roman" w:hAnsi="Arial" w:cs="David" w:hint="eastAsia"/>
          <w:sz w:val="24"/>
          <w:szCs w:val="24"/>
          <w:rtl/>
        </w:rPr>
        <w:t>נקודות</w:t>
      </w:r>
      <w:r w:rsidR="00EF37AE" w:rsidRPr="006B2927">
        <w:rPr>
          <w:rFonts w:ascii="Arial" w:eastAsia="Times New Roman" w:hAnsi="Arial" w:cs="David"/>
          <w:sz w:val="24"/>
          <w:szCs w:val="24"/>
          <w:rtl/>
        </w:rPr>
        <w:t xml:space="preserve"> ברכישה של פריטי</w:t>
      </w:r>
      <w:r w:rsidR="00EF37AE" w:rsidRPr="006B2927">
        <w:rPr>
          <w:rFonts w:ascii="Arial" w:eastAsia="Times New Roman" w:hAnsi="Arial" w:cs="David" w:hint="cs"/>
          <w:sz w:val="24"/>
          <w:szCs w:val="24"/>
          <w:rtl/>
        </w:rPr>
        <w:t xml:space="preserve"> זכיינים, תיקוני תפירה, מוצרי חשמל, ריהוט, תרומות, תשלום על כרטיס המועדון ותשלום עבור חידוש חברות במועדון.  גולף</w:t>
      </w:r>
      <w:r w:rsidRPr="006B2927">
        <w:rPr>
          <w:rFonts w:ascii="Arial" w:eastAsia="Times New Roman" w:hAnsi="Arial" w:cs="David" w:hint="cs"/>
          <w:sz w:val="24"/>
          <w:szCs w:val="24"/>
          <w:rtl/>
        </w:rPr>
        <w:t xml:space="preserve"> </w:t>
      </w:r>
      <w:r w:rsidR="00EF37AE" w:rsidRPr="006B2927">
        <w:rPr>
          <w:rFonts w:ascii="Arial" w:eastAsia="Times New Roman" w:hAnsi="Arial" w:cs="David" w:hint="cs"/>
          <w:sz w:val="24"/>
          <w:szCs w:val="24"/>
          <w:rtl/>
        </w:rPr>
        <w:t>רשא</w:t>
      </w:r>
      <w:r w:rsidR="00DD3E54" w:rsidRPr="006B2927">
        <w:rPr>
          <w:rFonts w:ascii="Arial" w:eastAsia="Times New Roman" w:hAnsi="Arial" w:cs="David" w:hint="cs"/>
          <w:sz w:val="24"/>
          <w:szCs w:val="24"/>
          <w:rtl/>
        </w:rPr>
        <w:t>י</w:t>
      </w:r>
      <w:r w:rsidR="00EF37AE" w:rsidRPr="006B2927">
        <w:rPr>
          <w:rFonts w:ascii="Arial" w:eastAsia="Times New Roman" w:hAnsi="Arial" w:cs="David" w:hint="cs"/>
          <w:sz w:val="24"/>
          <w:szCs w:val="24"/>
          <w:rtl/>
        </w:rPr>
        <w:t>ת להוסיף מוצרים נוספים לרשימה זו על פי שיקול דעתה.</w:t>
      </w:r>
    </w:p>
    <w:p w14:paraId="30492CD9" w14:textId="77777777" w:rsidR="00EF37AE" w:rsidRPr="006B2927" w:rsidRDefault="006F507A" w:rsidP="000A5549">
      <w:pPr>
        <w:spacing w:before="100" w:beforeAutospacing="1" w:after="100" w:afterAutospacing="1" w:line="360" w:lineRule="auto"/>
        <w:jc w:val="both"/>
        <w:rPr>
          <w:rFonts w:ascii="Arial" w:eastAsia="Times New Roman" w:hAnsi="Arial" w:cs="David"/>
          <w:sz w:val="24"/>
          <w:szCs w:val="24"/>
        </w:rPr>
      </w:pPr>
      <w:r w:rsidRPr="006B2927">
        <w:rPr>
          <w:rFonts w:ascii="Arial" w:eastAsia="Times New Roman" w:hAnsi="Arial" w:cs="David" w:hint="cs"/>
          <w:sz w:val="24"/>
          <w:szCs w:val="24"/>
          <w:rtl/>
        </w:rPr>
        <w:t xml:space="preserve">3.5 </w:t>
      </w:r>
      <w:r w:rsidR="00EF37AE" w:rsidRPr="006B2927">
        <w:rPr>
          <w:rFonts w:ascii="Arial" w:eastAsia="Times New Roman" w:hAnsi="Arial" w:cs="David" w:hint="cs"/>
          <w:sz w:val="24"/>
          <w:szCs w:val="24"/>
          <w:rtl/>
        </w:rPr>
        <w:t>מימוש נקודות מותנה בהצגת תעודה מזהה של בעל הכרטיס ומצב תקשורת תקינה (</w:t>
      </w:r>
      <w:r w:rsidR="00EF37AE" w:rsidRPr="006B2927">
        <w:rPr>
          <w:rFonts w:ascii="Arial" w:eastAsia="Times New Roman" w:hAnsi="Arial" w:cs="David"/>
          <w:sz w:val="24"/>
          <w:szCs w:val="24"/>
        </w:rPr>
        <w:t>ONLINE</w:t>
      </w:r>
      <w:r w:rsidR="00EF37AE" w:rsidRPr="006B2927">
        <w:rPr>
          <w:rFonts w:ascii="Arial" w:eastAsia="Times New Roman" w:hAnsi="Arial" w:cs="David" w:hint="cs"/>
          <w:sz w:val="24"/>
          <w:szCs w:val="24"/>
          <w:rtl/>
        </w:rPr>
        <w:t xml:space="preserve">) למרכז המידע של  גולף, לא ניתן לבצע מימוש של נקודות במצב העדר תקשורת </w:t>
      </w:r>
      <w:r w:rsidR="00EF37AE" w:rsidRPr="006B2927">
        <w:rPr>
          <w:rFonts w:ascii="Arial" w:eastAsia="Times New Roman" w:hAnsi="Arial" w:cs="David"/>
          <w:sz w:val="24"/>
          <w:szCs w:val="24"/>
        </w:rPr>
        <w:t>(OFFLINE)</w:t>
      </w:r>
      <w:r w:rsidR="00EF37AE" w:rsidRPr="006B2927">
        <w:rPr>
          <w:rFonts w:ascii="Arial" w:eastAsia="Times New Roman" w:hAnsi="Arial" w:cs="David" w:hint="cs"/>
          <w:sz w:val="24"/>
          <w:szCs w:val="24"/>
          <w:rtl/>
        </w:rPr>
        <w:t xml:space="preserve">. </w:t>
      </w:r>
      <w:r w:rsidR="00C14935" w:rsidRPr="006B2927">
        <w:rPr>
          <w:rFonts w:ascii="Arial" w:eastAsia="Times New Roman" w:hAnsi="Arial" w:cs="David" w:hint="cs"/>
          <w:sz w:val="24"/>
          <w:szCs w:val="24"/>
          <w:rtl/>
        </w:rPr>
        <w:t>יובהר כי</w:t>
      </w:r>
      <w:r w:rsidR="000A5549" w:rsidRPr="006B2927">
        <w:rPr>
          <w:rFonts w:ascii="Arial" w:eastAsia="Times New Roman" w:hAnsi="Arial" w:cs="David" w:hint="cs"/>
          <w:sz w:val="24"/>
          <w:szCs w:val="24"/>
          <w:rtl/>
        </w:rPr>
        <w:t xml:space="preserve"> אין צבירת נקודות על </w:t>
      </w:r>
      <w:r w:rsidR="004F1242" w:rsidRPr="006B2927">
        <w:rPr>
          <w:rFonts w:ascii="Arial" w:eastAsia="Times New Roman" w:hAnsi="Arial" w:cs="David" w:hint="cs"/>
          <w:sz w:val="24"/>
          <w:szCs w:val="24"/>
          <w:rtl/>
        </w:rPr>
        <w:t>קני</w:t>
      </w:r>
      <w:r w:rsidR="000A5549" w:rsidRPr="006B2927">
        <w:rPr>
          <w:rFonts w:ascii="Arial" w:eastAsia="Times New Roman" w:hAnsi="Arial" w:cs="David" w:hint="cs"/>
          <w:sz w:val="24"/>
          <w:szCs w:val="24"/>
          <w:rtl/>
        </w:rPr>
        <w:t>ה באמצעות מימוש נקודות שנצברו:</w:t>
      </w:r>
      <w:r w:rsidR="00C14935" w:rsidRPr="006B2927">
        <w:rPr>
          <w:rFonts w:ascii="Arial" w:eastAsia="Times New Roman" w:hAnsi="Arial" w:cs="David" w:hint="cs"/>
          <w:sz w:val="24"/>
          <w:szCs w:val="24"/>
          <w:rtl/>
        </w:rPr>
        <w:t xml:space="preserve"> ככל שבחר חבר המועדון לבצע רכישה באמצעות מימוש נקודות שצבר לזכותו, הרי שחבר המועדון לא יצבור נקודות נוספות בגין מימוש הנקודות (למעט מקרה בו מימש נקודות ו</w:t>
      </w:r>
      <w:r w:rsidR="000A5549" w:rsidRPr="006B2927">
        <w:rPr>
          <w:rFonts w:ascii="Arial" w:eastAsia="Times New Roman" w:hAnsi="Arial" w:cs="David" w:hint="cs"/>
          <w:sz w:val="24"/>
          <w:szCs w:val="24"/>
          <w:rtl/>
        </w:rPr>
        <w:t>בעת</w:t>
      </w:r>
      <w:r w:rsidR="00C14935" w:rsidRPr="006B2927">
        <w:rPr>
          <w:rFonts w:ascii="Arial" w:eastAsia="Times New Roman" w:hAnsi="Arial" w:cs="David" w:hint="cs"/>
          <w:sz w:val="24"/>
          <w:szCs w:val="24"/>
          <w:rtl/>
        </w:rPr>
        <w:t xml:space="preserve"> המימוש</w:t>
      </w:r>
      <w:r w:rsidR="000A5549" w:rsidRPr="006B2927">
        <w:rPr>
          <w:rFonts w:ascii="Arial" w:eastAsia="Times New Roman" w:hAnsi="Arial" w:cs="David" w:hint="cs"/>
          <w:sz w:val="24"/>
          <w:szCs w:val="24"/>
          <w:rtl/>
        </w:rPr>
        <w:t xml:space="preserve"> ובאותה קנייה</w:t>
      </w:r>
      <w:r w:rsidR="00C14935" w:rsidRPr="006B2927">
        <w:rPr>
          <w:rFonts w:ascii="Arial" w:eastAsia="Times New Roman" w:hAnsi="Arial" w:cs="David" w:hint="cs"/>
          <w:sz w:val="24"/>
          <w:szCs w:val="24"/>
          <w:rtl/>
        </w:rPr>
        <w:t xml:space="preserve"> ביצע "הגדלת </w:t>
      </w:r>
      <w:r w:rsidR="00C14935" w:rsidRPr="006B2927">
        <w:rPr>
          <w:rFonts w:ascii="Arial" w:eastAsia="Times New Roman" w:hAnsi="Arial" w:cs="David" w:hint="cs"/>
          <w:sz w:val="24"/>
          <w:szCs w:val="24"/>
          <w:rtl/>
        </w:rPr>
        <w:lastRenderedPageBreak/>
        <w:t xml:space="preserve">מכירה" קרי, נדרש לשלם סכום נוסף עבור </w:t>
      </w:r>
      <w:r w:rsidR="000A5549" w:rsidRPr="006B2927">
        <w:rPr>
          <w:rFonts w:ascii="Arial" w:eastAsia="Times New Roman" w:hAnsi="Arial" w:cs="David" w:hint="cs"/>
          <w:sz w:val="24"/>
          <w:szCs w:val="24"/>
          <w:rtl/>
        </w:rPr>
        <w:t xml:space="preserve">השלמת </w:t>
      </w:r>
      <w:r w:rsidR="00C14935" w:rsidRPr="006B2927">
        <w:rPr>
          <w:rFonts w:ascii="Arial" w:eastAsia="Times New Roman" w:hAnsi="Arial" w:cs="David" w:hint="cs"/>
          <w:sz w:val="24"/>
          <w:szCs w:val="24"/>
          <w:rtl/>
        </w:rPr>
        <w:t>הרכישה</w:t>
      </w:r>
      <w:r w:rsidR="000A5549" w:rsidRPr="006B2927">
        <w:rPr>
          <w:rFonts w:ascii="Arial" w:eastAsia="Times New Roman" w:hAnsi="Arial" w:cs="David" w:hint="cs"/>
          <w:sz w:val="24"/>
          <w:szCs w:val="24"/>
          <w:rtl/>
        </w:rPr>
        <w:t xml:space="preserve"> לאחר שמימש נקודות</w:t>
      </w:r>
      <w:r w:rsidR="00C14935" w:rsidRPr="006B2927">
        <w:rPr>
          <w:rFonts w:ascii="Arial" w:eastAsia="Times New Roman" w:hAnsi="Arial" w:cs="David" w:hint="cs"/>
          <w:sz w:val="24"/>
          <w:szCs w:val="24"/>
          <w:rtl/>
        </w:rPr>
        <w:t xml:space="preserve"> (</w:t>
      </w:r>
      <w:r w:rsidR="000A5549" w:rsidRPr="006B2927">
        <w:rPr>
          <w:rFonts w:ascii="Arial" w:eastAsia="Times New Roman" w:hAnsi="Arial" w:cs="David" w:hint="cs"/>
          <w:sz w:val="24"/>
          <w:szCs w:val="24"/>
          <w:rtl/>
        </w:rPr>
        <w:t>תשלום נוסף שאינו</w:t>
      </w:r>
      <w:r w:rsidR="00C14935" w:rsidRPr="006B2927">
        <w:rPr>
          <w:rFonts w:ascii="Arial" w:eastAsia="Times New Roman" w:hAnsi="Arial" w:cs="David" w:hint="cs"/>
          <w:sz w:val="24"/>
          <w:szCs w:val="24"/>
          <w:rtl/>
        </w:rPr>
        <w:t xml:space="preserve"> באמצעות נקודות) </w:t>
      </w:r>
      <w:r w:rsidR="000A5549" w:rsidRPr="006B2927">
        <w:rPr>
          <w:rFonts w:ascii="Arial" w:eastAsia="Times New Roman" w:hAnsi="Arial" w:cs="David" w:hint="cs"/>
          <w:sz w:val="24"/>
          <w:szCs w:val="24"/>
          <w:rtl/>
        </w:rPr>
        <w:t>ברכישה שביצע</w:t>
      </w:r>
      <w:r w:rsidR="00C14935" w:rsidRPr="006B2927">
        <w:rPr>
          <w:rFonts w:ascii="Arial" w:eastAsia="Times New Roman" w:hAnsi="Arial" w:cs="David" w:hint="cs"/>
          <w:sz w:val="24"/>
          <w:szCs w:val="24"/>
          <w:rtl/>
        </w:rPr>
        <w:t xml:space="preserve"> </w:t>
      </w:r>
      <w:r w:rsidR="000A5549" w:rsidRPr="006B2927">
        <w:rPr>
          <w:rFonts w:ascii="Arial" w:eastAsia="Times New Roman" w:hAnsi="Arial" w:cs="David" w:hint="cs"/>
          <w:sz w:val="24"/>
          <w:szCs w:val="24"/>
          <w:rtl/>
        </w:rPr>
        <w:t>-</w:t>
      </w:r>
      <w:r w:rsidR="00C14935" w:rsidRPr="006B2927">
        <w:rPr>
          <w:rFonts w:ascii="Arial" w:eastAsia="Times New Roman" w:hAnsi="Arial" w:cs="David" w:hint="cs"/>
          <w:sz w:val="24"/>
          <w:szCs w:val="24"/>
          <w:rtl/>
        </w:rPr>
        <w:t xml:space="preserve"> במקרה כזה, יצבור חבר המועדון נקודות בגין הסכום הנוסף בלבד</w:t>
      </w:r>
      <w:r w:rsidR="000A5549" w:rsidRPr="006B2927">
        <w:rPr>
          <w:rFonts w:ascii="Arial" w:eastAsia="Times New Roman" w:hAnsi="Arial" w:cs="David" w:hint="cs"/>
          <w:sz w:val="24"/>
          <w:szCs w:val="24"/>
          <w:rtl/>
        </w:rPr>
        <w:t xml:space="preserve"> (ולא בגין הנקודות שמימש)</w:t>
      </w:r>
      <w:r w:rsidR="00C14935" w:rsidRPr="006B2927">
        <w:rPr>
          <w:rFonts w:ascii="Arial" w:eastAsia="Times New Roman" w:hAnsi="Arial" w:cs="David" w:hint="cs"/>
          <w:sz w:val="24"/>
          <w:szCs w:val="24"/>
          <w:rtl/>
        </w:rPr>
        <w:t>.</w:t>
      </w:r>
    </w:p>
    <w:p w14:paraId="024A5248" w14:textId="77777777" w:rsidR="00EF37AE" w:rsidRPr="006B2927" w:rsidRDefault="006F507A" w:rsidP="00C14935">
      <w:pPr>
        <w:spacing w:before="100" w:beforeAutospacing="1" w:after="100" w:afterAutospacing="1" w:line="360" w:lineRule="auto"/>
        <w:jc w:val="both"/>
        <w:rPr>
          <w:rFonts w:ascii="Arial" w:eastAsia="Times New Roman" w:hAnsi="Arial" w:cs="David"/>
          <w:sz w:val="24"/>
          <w:szCs w:val="24"/>
          <w:rtl/>
        </w:rPr>
      </w:pPr>
      <w:r w:rsidRPr="006B2927">
        <w:rPr>
          <w:rFonts w:ascii="Arial" w:eastAsia="Times New Roman" w:hAnsi="Arial" w:cs="David" w:hint="cs"/>
          <w:sz w:val="24"/>
          <w:szCs w:val="24"/>
          <w:rtl/>
        </w:rPr>
        <w:t xml:space="preserve">3.6 </w:t>
      </w:r>
      <w:r w:rsidR="00EF37AE" w:rsidRPr="006B2927">
        <w:rPr>
          <w:rFonts w:ascii="Arial" w:eastAsia="Times New Roman" w:hAnsi="Arial" w:cs="David" w:hint="cs"/>
          <w:sz w:val="24"/>
          <w:szCs w:val="24"/>
          <w:rtl/>
        </w:rPr>
        <w:t xml:space="preserve">ניתן להשתמש בנקודות גולף שנצברו החל מהרכישה שלאחר הרכישה שבגינה נצברו אותן נקודות למעט במצב של חוסר תקשורת </w:t>
      </w:r>
      <w:r w:rsidR="00EF37AE" w:rsidRPr="006B2927">
        <w:rPr>
          <w:rFonts w:ascii="Arial" w:eastAsia="Times New Roman" w:hAnsi="Arial" w:cs="David"/>
          <w:sz w:val="24"/>
          <w:szCs w:val="24"/>
        </w:rPr>
        <w:t>(OFFLINE)</w:t>
      </w:r>
      <w:r w:rsidR="00EF37AE" w:rsidRPr="006B2927">
        <w:rPr>
          <w:rFonts w:ascii="Arial" w:eastAsia="Times New Roman" w:hAnsi="Arial" w:cs="David" w:hint="cs"/>
          <w:sz w:val="24"/>
          <w:szCs w:val="24"/>
          <w:rtl/>
        </w:rPr>
        <w:t xml:space="preserve"> אשר במצב זה יתעדכנו הנקודות בחשבון </w:t>
      </w:r>
      <w:r w:rsidR="00D96879" w:rsidRPr="006B2927">
        <w:rPr>
          <w:rFonts w:ascii="Arial" w:eastAsia="Times New Roman" w:hAnsi="Arial" w:cs="David" w:hint="cs"/>
          <w:sz w:val="24"/>
          <w:szCs w:val="24"/>
          <w:rtl/>
        </w:rPr>
        <w:t>חבר המועדון</w:t>
      </w:r>
      <w:r w:rsidR="00EF37AE" w:rsidRPr="006B2927">
        <w:rPr>
          <w:rFonts w:ascii="Arial" w:eastAsia="Times New Roman" w:hAnsi="Arial" w:cs="David" w:hint="cs"/>
          <w:sz w:val="24"/>
          <w:szCs w:val="24"/>
          <w:rtl/>
        </w:rPr>
        <w:t xml:space="preserve"> בתוך 24 שעות ולא ניתן לבצע מימוש של נקודות עד לעדכון האמור. החבר מודע לאפשרות של תקלות מסוג זה ולא יבוא בטענות לגולף במקרה כאמור.</w:t>
      </w:r>
    </w:p>
    <w:p w14:paraId="784358A3" w14:textId="77777777" w:rsidR="00EF37AE" w:rsidRPr="006B2927" w:rsidRDefault="006F507A" w:rsidP="00FA6F89">
      <w:pPr>
        <w:spacing w:before="100" w:beforeAutospacing="1" w:after="100" w:afterAutospacing="1" w:line="360" w:lineRule="auto"/>
        <w:jc w:val="both"/>
        <w:rPr>
          <w:rFonts w:ascii="Arial" w:eastAsia="Times New Roman" w:hAnsi="Arial" w:cs="David"/>
          <w:sz w:val="24"/>
          <w:szCs w:val="24"/>
        </w:rPr>
      </w:pPr>
      <w:r w:rsidRPr="006B2927">
        <w:rPr>
          <w:rFonts w:ascii="Arial" w:eastAsia="Times New Roman" w:hAnsi="Arial" w:cs="David" w:hint="cs"/>
          <w:sz w:val="24"/>
          <w:szCs w:val="24"/>
          <w:rtl/>
        </w:rPr>
        <w:t xml:space="preserve">3.7 </w:t>
      </w:r>
      <w:r w:rsidR="00EF37AE" w:rsidRPr="006B2927">
        <w:rPr>
          <w:rFonts w:ascii="Arial" w:eastAsia="Times New Roman" w:hAnsi="Arial" w:cs="David" w:hint="cs"/>
          <w:sz w:val="24"/>
          <w:szCs w:val="24"/>
          <w:rtl/>
        </w:rPr>
        <w:t>ברור יתרת נקודות גולף הצבורות לזכות החבר ניתן ל</w:t>
      </w:r>
      <w:r w:rsidRPr="006B2927">
        <w:rPr>
          <w:rFonts w:ascii="Arial" w:eastAsia="Times New Roman" w:hAnsi="Arial" w:cs="David" w:hint="cs"/>
          <w:sz w:val="24"/>
          <w:szCs w:val="24"/>
          <w:rtl/>
        </w:rPr>
        <w:t>עשות באחת מחנויות  גולף או</w:t>
      </w:r>
      <w:r w:rsidR="00FA6F89" w:rsidRPr="006B2927">
        <w:rPr>
          <w:rFonts w:ascii="Arial" w:eastAsia="Times New Roman" w:hAnsi="Arial" w:cs="David" w:hint="cs"/>
          <w:sz w:val="24"/>
          <w:szCs w:val="24"/>
          <w:rtl/>
        </w:rPr>
        <w:t xml:space="preserve"> </w:t>
      </w:r>
      <w:r w:rsidR="00EF37AE" w:rsidRPr="006B2927">
        <w:rPr>
          <w:rFonts w:ascii="Arial" w:eastAsia="Times New Roman" w:hAnsi="Arial" w:cs="David" w:hint="cs"/>
          <w:sz w:val="24"/>
          <w:szCs w:val="24"/>
          <w:rtl/>
        </w:rPr>
        <w:t xml:space="preserve">בשירות הלקוחות של  גולף. </w:t>
      </w:r>
    </w:p>
    <w:p w14:paraId="4AAC662B" w14:textId="77777777" w:rsidR="00EF37AE" w:rsidRPr="006B2927" w:rsidRDefault="006F507A" w:rsidP="00421503">
      <w:pPr>
        <w:spacing w:before="100" w:beforeAutospacing="1" w:after="100" w:afterAutospacing="1" w:line="360" w:lineRule="auto"/>
        <w:jc w:val="both"/>
        <w:rPr>
          <w:rFonts w:ascii="Arial" w:eastAsia="Times New Roman" w:hAnsi="Arial" w:cs="David"/>
          <w:sz w:val="24"/>
          <w:szCs w:val="24"/>
        </w:rPr>
      </w:pPr>
      <w:r w:rsidRPr="006B2927">
        <w:rPr>
          <w:rFonts w:ascii="Arial" w:eastAsia="Times New Roman" w:hAnsi="Arial" w:cs="David" w:hint="cs"/>
          <w:sz w:val="24"/>
          <w:szCs w:val="24"/>
          <w:rtl/>
        </w:rPr>
        <w:t xml:space="preserve">3.8 </w:t>
      </w:r>
      <w:r w:rsidR="00EF37AE" w:rsidRPr="006B2927">
        <w:rPr>
          <w:rFonts w:ascii="Arial" w:eastAsia="Times New Roman" w:hAnsi="Arial" w:cs="David" w:hint="cs"/>
          <w:sz w:val="24"/>
          <w:szCs w:val="24"/>
          <w:rtl/>
        </w:rPr>
        <w:t xml:space="preserve">לא ניתן לנצל נקודות לצורך רכישת כרטיס </w:t>
      </w:r>
      <w:proofErr w:type="spellStart"/>
      <w:r w:rsidR="00EF37AE" w:rsidRPr="006B2927">
        <w:rPr>
          <w:rFonts w:ascii="Arial" w:eastAsia="Times New Roman" w:hAnsi="Arial" w:cs="David" w:hint="cs"/>
          <w:sz w:val="24"/>
          <w:szCs w:val="24"/>
          <w:rtl/>
        </w:rPr>
        <w:t>גיפט</w:t>
      </w:r>
      <w:proofErr w:type="spellEnd"/>
      <w:r w:rsidR="00EF37AE" w:rsidRPr="006B2927">
        <w:rPr>
          <w:rFonts w:ascii="Arial" w:eastAsia="Times New Roman" w:hAnsi="Arial" w:cs="David" w:hint="cs"/>
          <w:sz w:val="24"/>
          <w:szCs w:val="24"/>
          <w:rtl/>
        </w:rPr>
        <w:t xml:space="preserve"> כארד </w:t>
      </w:r>
      <w:r w:rsidR="00EF37AE" w:rsidRPr="006B2927">
        <w:rPr>
          <w:rFonts w:ascii="Arial" w:eastAsia="Times New Roman" w:hAnsi="Arial" w:cs="David"/>
          <w:sz w:val="24"/>
          <w:szCs w:val="24"/>
        </w:rPr>
        <w:t>Gift Card</w:t>
      </w:r>
      <w:r w:rsidR="00EF37AE" w:rsidRPr="006B2927">
        <w:rPr>
          <w:rFonts w:ascii="Arial" w:eastAsia="Times New Roman" w:hAnsi="Arial" w:cs="David" w:hint="cs"/>
          <w:sz w:val="24"/>
          <w:szCs w:val="24"/>
          <w:rtl/>
        </w:rPr>
        <w:t xml:space="preserve">. ברכישת כרטיס </w:t>
      </w:r>
      <w:proofErr w:type="spellStart"/>
      <w:r w:rsidR="00EF37AE" w:rsidRPr="006B2927">
        <w:rPr>
          <w:rFonts w:ascii="Arial" w:eastAsia="Times New Roman" w:hAnsi="Arial" w:cs="David" w:hint="cs"/>
          <w:sz w:val="24"/>
          <w:szCs w:val="24"/>
          <w:rtl/>
        </w:rPr>
        <w:t>גיפט</w:t>
      </w:r>
      <w:proofErr w:type="spellEnd"/>
      <w:r w:rsidR="00EF37AE" w:rsidRPr="006B2927">
        <w:rPr>
          <w:rFonts w:ascii="Arial" w:eastAsia="Times New Roman" w:hAnsi="Arial" w:cs="David" w:hint="cs"/>
          <w:sz w:val="24"/>
          <w:szCs w:val="24"/>
          <w:rtl/>
        </w:rPr>
        <w:t xml:space="preserve"> כארד שבוצע</w:t>
      </w:r>
      <w:r w:rsidR="003B3856" w:rsidRPr="006B2927">
        <w:rPr>
          <w:rFonts w:ascii="Arial" w:eastAsia="Times New Roman" w:hAnsi="Arial" w:cs="David" w:hint="cs"/>
          <w:sz w:val="24"/>
          <w:szCs w:val="24"/>
          <w:rtl/>
        </w:rPr>
        <w:t>ה</w:t>
      </w:r>
      <w:r w:rsidR="00EF37AE" w:rsidRPr="006B2927">
        <w:rPr>
          <w:rFonts w:ascii="Arial" w:eastAsia="Times New Roman" w:hAnsi="Arial" w:cs="David" w:hint="cs"/>
          <w:sz w:val="24"/>
          <w:szCs w:val="24"/>
          <w:rtl/>
        </w:rPr>
        <w:t xml:space="preserve"> במזומן או באשראי ניתנת צבירת נקודות</w:t>
      </w:r>
      <w:r w:rsidR="003B3856" w:rsidRPr="006B2927">
        <w:rPr>
          <w:rFonts w:ascii="Arial" w:eastAsia="Times New Roman" w:hAnsi="Arial" w:cs="David" w:hint="cs"/>
          <w:sz w:val="24"/>
          <w:szCs w:val="24"/>
          <w:rtl/>
        </w:rPr>
        <w:t xml:space="preserve"> בשווי 5% מסכום רכישת הכרטיס</w:t>
      </w:r>
      <w:r w:rsidR="00EF37AE" w:rsidRPr="006B2927">
        <w:rPr>
          <w:rFonts w:ascii="Arial" w:eastAsia="Times New Roman" w:hAnsi="Arial" w:cs="David" w:hint="cs"/>
          <w:sz w:val="24"/>
          <w:szCs w:val="24"/>
          <w:rtl/>
        </w:rPr>
        <w:t xml:space="preserve">. צבירת הנקודות במקרה כאמור תעודכן ביתרת החבר רק לאחר 24 שעות ולא ב </w:t>
      </w:r>
      <w:r w:rsidR="00EF37AE" w:rsidRPr="006B2927">
        <w:rPr>
          <w:rFonts w:ascii="Arial" w:eastAsia="Times New Roman" w:hAnsi="Arial" w:cs="David"/>
          <w:sz w:val="24"/>
          <w:szCs w:val="24"/>
        </w:rPr>
        <w:t>ONLINE</w:t>
      </w:r>
      <w:r w:rsidR="003B3856" w:rsidRPr="006B2927">
        <w:rPr>
          <w:rFonts w:ascii="Arial" w:eastAsia="Times New Roman" w:hAnsi="Arial" w:cs="David" w:hint="cs"/>
          <w:sz w:val="24"/>
          <w:szCs w:val="24"/>
          <w:rtl/>
        </w:rPr>
        <w:t xml:space="preserve">. על </w:t>
      </w:r>
      <w:r w:rsidR="00421503" w:rsidRPr="006B2927">
        <w:rPr>
          <w:rFonts w:ascii="Arial" w:eastAsia="Times New Roman" w:hAnsi="Arial" w:cs="David" w:hint="cs"/>
          <w:sz w:val="24"/>
          <w:szCs w:val="24"/>
          <w:rtl/>
        </w:rPr>
        <w:t xml:space="preserve">רכישת </w:t>
      </w:r>
      <w:r w:rsidR="003B3856" w:rsidRPr="006B2927">
        <w:rPr>
          <w:rFonts w:ascii="Arial" w:eastAsia="Times New Roman" w:hAnsi="Arial" w:cs="David" w:hint="cs"/>
          <w:sz w:val="24"/>
          <w:szCs w:val="24"/>
          <w:rtl/>
        </w:rPr>
        <w:t xml:space="preserve">כרטיסי </w:t>
      </w:r>
      <w:proofErr w:type="spellStart"/>
      <w:r w:rsidR="003B3856" w:rsidRPr="006B2927">
        <w:rPr>
          <w:rFonts w:ascii="Arial" w:eastAsia="Times New Roman" w:hAnsi="Arial" w:cs="David" w:hint="cs"/>
          <w:sz w:val="24"/>
          <w:szCs w:val="24"/>
          <w:rtl/>
        </w:rPr>
        <w:t>גיפט</w:t>
      </w:r>
      <w:proofErr w:type="spellEnd"/>
      <w:r w:rsidR="003B3856" w:rsidRPr="006B2927">
        <w:rPr>
          <w:rFonts w:ascii="Arial" w:eastAsia="Times New Roman" w:hAnsi="Arial" w:cs="David" w:hint="cs"/>
          <w:sz w:val="24"/>
          <w:szCs w:val="24"/>
          <w:rtl/>
        </w:rPr>
        <w:t xml:space="preserve"> כארד בהנחה ו/או ע"י לקוחות שאינם פרטיים לא תינתן צבירת נקודות.</w:t>
      </w:r>
    </w:p>
    <w:p w14:paraId="52D86140" w14:textId="77777777" w:rsidR="00EF37AE" w:rsidRPr="006B2927" w:rsidRDefault="006F507A" w:rsidP="00FA6F89">
      <w:pPr>
        <w:spacing w:before="100" w:beforeAutospacing="1" w:after="100" w:afterAutospacing="1" w:line="360" w:lineRule="auto"/>
        <w:jc w:val="both"/>
        <w:rPr>
          <w:rFonts w:ascii="Arial" w:eastAsia="Times New Roman" w:hAnsi="Arial" w:cs="David"/>
          <w:sz w:val="24"/>
          <w:szCs w:val="24"/>
        </w:rPr>
      </w:pPr>
      <w:r w:rsidRPr="006B2927">
        <w:rPr>
          <w:rFonts w:ascii="Arial" w:eastAsia="Times New Roman" w:hAnsi="Arial" w:cs="David"/>
          <w:sz w:val="24"/>
          <w:szCs w:val="24"/>
          <w:rtl/>
        </w:rPr>
        <w:t xml:space="preserve">3.9 </w:t>
      </w:r>
      <w:r w:rsidR="00EF37AE" w:rsidRPr="006B2927">
        <w:rPr>
          <w:rFonts w:ascii="Arial" w:eastAsia="Times New Roman" w:hAnsi="Arial" w:cs="David" w:hint="eastAsia"/>
          <w:sz w:val="24"/>
          <w:szCs w:val="24"/>
          <w:rtl/>
        </w:rPr>
        <w:t>יובהר</w:t>
      </w:r>
      <w:r w:rsidR="00EF37AE" w:rsidRPr="006B2927">
        <w:rPr>
          <w:rFonts w:ascii="Arial" w:eastAsia="Times New Roman" w:hAnsi="Arial" w:cs="David"/>
          <w:sz w:val="24"/>
          <w:szCs w:val="24"/>
          <w:rtl/>
        </w:rPr>
        <w:t xml:space="preserve"> </w:t>
      </w:r>
      <w:r w:rsidR="00EF37AE" w:rsidRPr="006B2927">
        <w:rPr>
          <w:rFonts w:ascii="Arial" w:eastAsia="Times New Roman" w:hAnsi="Arial" w:cs="David" w:hint="eastAsia"/>
          <w:sz w:val="24"/>
          <w:szCs w:val="24"/>
          <w:rtl/>
        </w:rPr>
        <w:t>כי</w:t>
      </w:r>
      <w:r w:rsidR="008F4317" w:rsidRPr="006B2927">
        <w:rPr>
          <w:rFonts w:ascii="Arial" w:eastAsia="Times New Roman" w:hAnsi="Arial" w:cs="David"/>
          <w:sz w:val="24"/>
          <w:szCs w:val="24"/>
          <w:rtl/>
        </w:rPr>
        <w:t>,</w:t>
      </w:r>
      <w:r w:rsidR="00EF37AE" w:rsidRPr="006B2927">
        <w:rPr>
          <w:rFonts w:ascii="Arial" w:eastAsia="Times New Roman" w:hAnsi="Arial" w:cs="David"/>
          <w:sz w:val="24"/>
          <w:szCs w:val="24"/>
          <w:rtl/>
        </w:rPr>
        <w:t xml:space="preserve"> צבירת נקודות תתבצע במקרים הבאים</w:t>
      </w:r>
      <w:r w:rsidR="008F4317" w:rsidRPr="006B2927">
        <w:rPr>
          <w:rFonts w:ascii="Arial" w:eastAsia="Times New Roman" w:hAnsi="Arial" w:cs="David"/>
          <w:sz w:val="24"/>
          <w:szCs w:val="24"/>
          <w:rtl/>
        </w:rPr>
        <w:t xml:space="preserve"> (ובכפוף לאמור בסעיף 3.4)</w:t>
      </w:r>
      <w:r w:rsidR="00EF37AE" w:rsidRPr="006B2927">
        <w:rPr>
          <w:rFonts w:ascii="Arial" w:eastAsia="Times New Roman" w:hAnsi="Arial" w:cs="David"/>
          <w:sz w:val="24"/>
          <w:szCs w:val="24"/>
          <w:rtl/>
        </w:rPr>
        <w:t>: תשלום</w:t>
      </w:r>
      <w:r w:rsidR="00EF37AE" w:rsidRPr="006B2927">
        <w:rPr>
          <w:rFonts w:ascii="Arial" w:eastAsia="Times New Roman" w:hAnsi="Arial" w:cs="David" w:hint="cs"/>
          <w:sz w:val="24"/>
          <w:szCs w:val="24"/>
          <w:rtl/>
        </w:rPr>
        <w:t xml:space="preserve"> עבור פריטים במזומן ו/או בשיק ו/או בכרטיס אשראי, ובלבד שהתשלום נפרע. </w:t>
      </w:r>
    </w:p>
    <w:p w14:paraId="5217C817" w14:textId="77777777" w:rsidR="00EF37AE" w:rsidRPr="006B2927" w:rsidRDefault="006F507A" w:rsidP="00FA6F89">
      <w:pPr>
        <w:spacing w:before="100" w:beforeAutospacing="1" w:after="100" w:afterAutospacing="1" w:line="360" w:lineRule="auto"/>
        <w:jc w:val="both"/>
        <w:rPr>
          <w:rFonts w:ascii="Arial" w:eastAsia="Times New Roman" w:hAnsi="Arial" w:cs="David"/>
          <w:sz w:val="24"/>
          <w:szCs w:val="24"/>
          <w:rtl/>
        </w:rPr>
      </w:pPr>
      <w:r w:rsidRPr="006B2927">
        <w:rPr>
          <w:rFonts w:ascii="Arial" w:eastAsia="Times New Roman" w:hAnsi="Arial" w:cs="David" w:hint="cs"/>
          <w:sz w:val="24"/>
          <w:szCs w:val="24"/>
          <w:rtl/>
        </w:rPr>
        <w:t xml:space="preserve">3.10 </w:t>
      </w:r>
      <w:r w:rsidR="00EF37AE" w:rsidRPr="006B2927">
        <w:rPr>
          <w:rFonts w:ascii="Arial" w:eastAsia="Times New Roman" w:hAnsi="Arial" w:cs="David" w:hint="cs"/>
          <w:sz w:val="24"/>
          <w:szCs w:val="24"/>
          <w:rtl/>
        </w:rPr>
        <w:t xml:space="preserve">צבירת נקודות הינה אישית לכל חבר וחבר והנקודות אינן ניתנות להעברה לחבר אחר או לאיחוד בין כמה חברים. </w:t>
      </w:r>
      <w:r w:rsidR="003F7870" w:rsidRPr="006B2927">
        <w:rPr>
          <w:rFonts w:ascii="Arial" w:eastAsia="Times New Roman" w:hAnsi="Arial" w:cs="David" w:hint="cs"/>
          <w:sz w:val="24"/>
          <w:szCs w:val="24"/>
          <w:rtl/>
        </w:rPr>
        <w:t xml:space="preserve">במקרה של פטירת </w:t>
      </w:r>
      <w:r w:rsidR="00333689" w:rsidRPr="006B2927">
        <w:rPr>
          <w:rFonts w:ascii="Arial" w:eastAsia="Times New Roman" w:hAnsi="Arial" w:cs="David" w:hint="cs"/>
          <w:sz w:val="24"/>
          <w:szCs w:val="24"/>
          <w:rtl/>
        </w:rPr>
        <w:t>חבר מועדון, כרטיס המועדון והנקודות שנצברו יתבטלו ויפקעו.</w:t>
      </w:r>
    </w:p>
    <w:p w14:paraId="7563ED26" w14:textId="77777777" w:rsidR="00EF37AE" w:rsidRPr="006B2927" w:rsidRDefault="006F507A" w:rsidP="00FA6F89">
      <w:pPr>
        <w:spacing w:before="100" w:beforeAutospacing="1" w:after="100" w:afterAutospacing="1" w:line="360" w:lineRule="auto"/>
        <w:jc w:val="both"/>
        <w:rPr>
          <w:rFonts w:ascii="Arial" w:eastAsia="Times New Roman" w:hAnsi="Arial" w:cs="David"/>
          <w:sz w:val="24"/>
          <w:szCs w:val="24"/>
          <w:rtl/>
        </w:rPr>
      </w:pPr>
      <w:r w:rsidRPr="006B2927">
        <w:rPr>
          <w:rFonts w:ascii="Arial" w:eastAsia="Times New Roman" w:hAnsi="Arial" w:cs="David" w:hint="cs"/>
          <w:sz w:val="24"/>
          <w:szCs w:val="24"/>
          <w:rtl/>
        </w:rPr>
        <w:t xml:space="preserve">3.11 </w:t>
      </w:r>
      <w:r w:rsidR="00EF37AE" w:rsidRPr="006B2927">
        <w:rPr>
          <w:rFonts w:ascii="Arial" w:eastAsia="Times New Roman" w:hAnsi="Arial" w:cs="David" w:hint="cs"/>
          <w:sz w:val="24"/>
          <w:szCs w:val="24"/>
          <w:rtl/>
        </w:rPr>
        <w:t>צבירת נקודות או מימושן תתבצע במעמד הרכישה בלבד תוך הצגת כרטיס חבר תקין ובכפוף להזדהות בעת הקניה.</w:t>
      </w:r>
    </w:p>
    <w:p w14:paraId="158DBFFF" w14:textId="77777777" w:rsidR="00EF37AE" w:rsidRPr="006B2927" w:rsidRDefault="006F507A" w:rsidP="00FA6F89">
      <w:pPr>
        <w:spacing w:before="100" w:beforeAutospacing="1" w:after="100" w:afterAutospacing="1" w:line="360" w:lineRule="auto"/>
        <w:jc w:val="both"/>
        <w:rPr>
          <w:rFonts w:ascii="Arial" w:eastAsia="Times New Roman" w:hAnsi="Arial" w:cs="David"/>
          <w:sz w:val="24"/>
          <w:szCs w:val="24"/>
          <w:rtl/>
        </w:rPr>
      </w:pPr>
      <w:r w:rsidRPr="006B2927">
        <w:rPr>
          <w:rFonts w:ascii="Arial" w:eastAsia="Times New Roman" w:hAnsi="Arial" w:cs="David" w:hint="cs"/>
          <w:sz w:val="24"/>
          <w:szCs w:val="24"/>
          <w:rtl/>
        </w:rPr>
        <w:t xml:space="preserve">3.12 </w:t>
      </w:r>
      <w:r w:rsidR="00EF37AE" w:rsidRPr="006B2927">
        <w:rPr>
          <w:rFonts w:ascii="Arial" w:eastAsia="Times New Roman" w:hAnsi="Arial" w:cs="David" w:hint="cs"/>
          <w:sz w:val="24"/>
          <w:szCs w:val="24"/>
          <w:rtl/>
        </w:rPr>
        <w:t xml:space="preserve">מימוש נקודות גולף מותנה בקיומה של יתרת זכות מינימלית של 50 ש"ח בנקודות גולף הצבורות בחשבונו של החבר, במידה ולאחר מימוש נקודות גולף תפחת יתרת נקודות גולף של החבר מתחת ל 50 נקודות לא יהיה החבר זכאי לממש את שארית הנקודות שנותרו לזכותו וזאת עד אשר יצטברו ביתרתו לפחות 50 נקודות גולף. </w:t>
      </w:r>
    </w:p>
    <w:p w14:paraId="7A0B5068" w14:textId="77777777" w:rsidR="00EF37AE" w:rsidRPr="006B2927" w:rsidRDefault="006F507A" w:rsidP="00FA6F89">
      <w:pPr>
        <w:spacing w:before="100" w:beforeAutospacing="1" w:after="100" w:afterAutospacing="1" w:line="360" w:lineRule="auto"/>
        <w:jc w:val="both"/>
        <w:rPr>
          <w:rFonts w:ascii="Arial" w:eastAsia="Times New Roman" w:hAnsi="Arial" w:cs="David"/>
          <w:sz w:val="24"/>
          <w:szCs w:val="24"/>
          <w:rtl/>
        </w:rPr>
      </w:pPr>
      <w:r w:rsidRPr="006B2927">
        <w:rPr>
          <w:rFonts w:ascii="Arial" w:eastAsia="Times New Roman" w:hAnsi="Arial" w:cs="David" w:hint="cs"/>
          <w:sz w:val="24"/>
          <w:szCs w:val="24"/>
          <w:rtl/>
        </w:rPr>
        <w:t xml:space="preserve">3.13 </w:t>
      </w:r>
      <w:r w:rsidR="00EF37AE" w:rsidRPr="006B2927">
        <w:rPr>
          <w:rFonts w:ascii="Arial" w:eastAsia="Times New Roman" w:hAnsi="Arial" w:cs="David" w:hint="cs"/>
          <w:sz w:val="24"/>
          <w:szCs w:val="24"/>
          <w:rtl/>
        </w:rPr>
        <w:t>חברי מועדון צוברים נקודות על המחיר נטו אחרי המבצעים הקיימים,  גולף שומרת לעצמה את הזכות בעתיד לבטל כפל הנחות וצבירה על מבצעים.</w:t>
      </w:r>
    </w:p>
    <w:p w14:paraId="1F189D85" w14:textId="77777777" w:rsidR="00EF37AE" w:rsidRPr="006B2927" w:rsidRDefault="00EF37AE" w:rsidP="00AF0C4F">
      <w:pPr>
        <w:pStyle w:val="a3"/>
        <w:numPr>
          <w:ilvl w:val="0"/>
          <w:numId w:val="1"/>
        </w:numPr>
        <w:spacing w:before="100" w:beforeAutospacing="1" w:after="100" w:afterAutospacing="1" w:line="360" w:lineRule="auto"/>
        <w:ind w:left="0"/>
        <w:rPr>
          <w:rFonts w:ascii="Times New Roman" w:eastAsia="Times New Roman" w:hAnsi="Times New Roman" w:cs="David"/>
          <w:sz w:val="24"/>
          <w:szCs w:val="24"/>
        </w:rPr>
      </w:pPr>
      <w:r w:rsidRPr="006B2927">
        <w:rPr>
          <w:rFonts w:ascii="Times New Roman" w:eastAsia="Times New Roman" w:hAnsi="Times New Roman" w:cs="David" w:hint="cs"/>
          <w:b/>
          <w:bCs/>
          <w:sz w:val="24"/>
          <w:szCs w:val="24"/>
          <w:u w:val="single"/>
          <w:rtl/>
        </w:rPr>
        <w:t xml:space="preserve">הטבות בתוכנית : </w:t>
      </w:r>
    </w:p>
    <w:p w14:paraId="0E5FB4FC" w14:textId="77777777" w:rsidR="00EF37AE" w:rsidRPr="006B2927" w:rsidRDefault="006F507A" w:rsidP="00AF0C4F">
      <w:pPr>
        <w:spacing w:before="100" w:beforeAutospacing="1" w:after="100" w:afterAutospacing="1" w:line="360" w:lineRule="auto"/>
        <w:jc w:val="both"/>
        <w:rPr>
          <w:rFonts w:ascii="Arial" w:eastAsia="Times New Roman" w:hAnsi="Arial" w:cs="David"/>
          <w:sz w:val="24"/>
          <w:szCs w:val="24"/>
          <w:rtl/>
        </w:rPr>
      </w:pPr>
      <w:r w:rsidRPr="006B2927">
        <w:rPr>
          <w:rFonts w:ascii="Arial" w:eastAsia="Times New Roman" w:hAnsi="Arial" w:cs="David" w:hint="cs"/>
          <w:sz w:val="24"/>
          <w:szCs w:val="24"/>
          <w:rtl/>
        </w:rPr>
        <w:t xml:space="preserve">4.1 </w:t>
      </w:r>
      <w:r w:rsidR="00EF37AE" w:rsidRPr="006B2927">
        <w:rPr>
          <w:rFonts w:ascii="Arial" w:eastAsia="Times New Roman" w:hAnsi="Arial" w:cs="David" w:hint="cs"/>
          <w:sz w:val="24"/>
          <w:szCs w:val="24"/>
          <w:rtl/>
        </w:rPr>
        <w:t>במעמד החתימה על טופס הבקשה להצטרפות למועדון הלקוחות תינתנה למצטרף הטבות הצטרפות למועדון (להלן: "הטבות הצטרפות" ) כדלקמן:</w:t>
      </w:r>
    </w:p>
    <w:p w14:paraId="08AEEDD5" w14:textId="77777777" w:rsidR="00EF37AE" w:rsidRPr="006B2927" w:rsidRDefault="006F507A" w:rsidP="001A2FAA">
      <w:pPr>
        <w:spacing w:before="100" w:beforeAutospacing="1" w:after="100" w:afterAutospacing="1" w:line="360" w:lineRule="auto"/>
        <w:jc w:val="both"/>
        <w:rPr>
          <w:rFonts w:ascii="Arial" w:eastAsia="Times New Roman" w:hAnsi="Arial" w:cs="David"/>
          <w:sz w:val="24"/>
          <w:szCs w:val="24"/>
          <w:rtl/>
        </w:rPr>
      </w:pPr>
      <w:r w:rsidRPr="006B2927">
        <w:rPr>
          <w:rFonts w:ascii="Arial" w:eastAsia="Times New Roman" w:hAnsi="Arial" w:cs="David" w:hint="cs"/>
          <w:sz w:val="24"/>
          <w:szCs w:val="24"/>
          <w:rtl/>
        </w:rPr>
        <w:lastRenderedPageBreak/>
        <w:t xml:space="preserve">4.2 </w:t>
      </w:r>
      <w:r w:rsidR="00EF37AE" w:rsidRPr="006B2927">
        <w:rPr>
          <w:rFonts w:ascii="Arial" w:eastAsia="Times New Roman" w:hAnsi="Arial" w:cs="David" w:hint="cs"/>
          <w:sz w:val="24"/>
          <w:szCs w:val="24"/>
          <w:rtl/>
        </w:rPr>
        <w:t xml:space="preserve">קופון פלסטיק מתנה בסך </w:t>
      </w:r>
      <w:r w:rsidR="001A2FAA" w:rsidRPr="006B2927">
        <w:rPr>
          <w:rFonts w:ascii="Arial" w:eastAsia="Times New Roman" w:hAnsi="Arial" w:cs="David" w:hint="cs"/>
          <w:sz w:val="24"/>
          <w:szCs w:val="24"/>
          <w:rtl/>
        </w:rPr>
        <w:t>49</w:t>
      </w:r>
      <w:r w:rsidR="00EF37AE" w:rsidRPr="006B2927">
        <w:rPr>
          <w:rFonts w:ascii="Arial" w:eastAsia="Times New Roman" w:hAnsi="Arial" w:cs="David" w:hint="cs"/>
          <w:sz w:val="24"/>
          <w:szCs w:val="24"/>
          <w:rtl/>
        </w:rPr>
        <w:t xml:space="preserve"> ₪ כהטבה חד פעמית למימוש ב</w:t>
      </w:r>
      <w:r w:rsidR="00700102" w:rsidRPr="006B2927">
        <w:rPr>
          <w:rFonts w:ascii="Arial" w:eastAsia="Times New Roman" w:hAnsi="Arial" w:cs="David" w:hint="cs"/>
          <w:sz w:val="24"/>
          <w:szCs w:val="24"/>
          <w:rtl/>
        </w:rPr>
        <w:t>חנויות הקבוצה</w:t>
      </w:r>
      <w:r w:rsidR="00FA6F89" w:rsidRPr="006B2927">
        <w:rPr>
          <w:rFonts w:ascii="Arial" w:eastAsia="Times New Roman" w:hAnsi="Arial" w:cs="David" w:hint="cs"/>
          <w:sz w:val="24"/>
          <w:szCs w:val="24"/>
          <w:rtl/>
        </w:rPr>
        <w:t xml:space="preserve"> </w:t>
      </w:r>
      <w:r w:rsidR="00EF37AE" w:rsidRPr="006B2927">
        <w:rPr>
          <w:rFonts w:ascii="Arial" w:eastAsia="Times New Roman" w:hAnsi="Arial" w:cs="David" w:hint="cs"/>
          <w:sz w:val="24"/>
          <w:szCs w:val="24"/>
          <w:rtl/>
        </w:rPr>
        <w:t xml:space="preserve">למשך חודש ימים, מימוש המתנה מותנה בקניה מעל </w:t>
      </w:r>
      <w:r w:rsidR="001A2FAA" w:rsidRPr="006B2927">
        <w:rPr>
          <w:rFonts w:ascii="Arial" w:eastAsia="Times New Roman" w:hAnsi="Arial" w:cs="David" w:hint="cs"/>
          <w:sz w:val="24"/>
          <w:szCs w:val="24"/>
          <w:rtl/>
        </w:rPr>
        <w:t>250</w:t>
      </w:r>
      <w:r w:rsidR="00EF37AE" w:rsidRPr="006B2927">
        <w:rPr>
          <w:rFonts w:ascii="Arial" w:eastAsia="Times New Roman" w:hAnsi="Arial" w:cs="David" w:hint="cs"/>
          <w:sz w:val="24"/>
          <w:szCs w:val="24"/>
          <w:rtl/>
        </w:rPr>
        <w:t xml:space="preserve"> ש"ח ברכישה אחת ובהצגת כרטיס חבר מועדון תקף וקופון המתנה (קופון פלסטיק המצורף לכרטיס המועדון). </w:t>
      </w:r>
    </w:p>
    <w:p w14:paraId="39E6C664" w14:textId="77777777" w:rsidR="00EF37AE" w:rsidRPr="006B2927" w:rsidRDefault="006F507A" w:rsidP="00D96879">
      <w:pPr>
        <w:spacing w:before="100" w:beforeAutospacing="1" w:after="100" w:afterAutospacing="1" w:line="360" w:lineRule="auto"/>
        <w:jc w:val="both"/>
        <w:rPr>
          <w:rFonts w:ascii="Arial" w:eastAsia="Times New Roman" w:hAnsi="Arial" w:cs="David"/>
          <w:sz w:val="24"/>
          <w:szCs w:val="24"/>
          <w:rtl/>
        </w:rPr>
      </w:pPr>
      <w:r w:rsidRPr="006B2927">
        <w:rPr>
          <w:rFonts w:ascii="Arial" w:eastAsia="Times New Roman" w:hAnsi="Arial" w:cs="David" w:hint="cs"/>
          <w:sz w:val="24"/>
          <w:szCs w:val="24"/>
          <w:rtl/>
        </w:rPr>
        <w:t xml:space="preserve">4.3 </w:t>
      </w:r>
      <w:r w:rsidR="00AF0C4F" w:rsidRPr="006B2927">
        <w:rPr>
          <w:rFonts w:ascii="Arial" w:eastAsia="Times New Roman" w:hAnsi="Arial" w:cs="David" w:hint="cs"/>
          <w:sz w:val="24"/>
          <w:szCs w:val="24"/>
          <w:rtl/>
        </w:rPr>
        <w:t>הטבת יום ההולדת</w:t>
      </w:r>
      <w:r w:rsidR="00FA6F89" w:rsidRPr="006B2927">
        <w:rPr>
          <w:rFonts w:ascii="Arial" w:eastAsia="Times New Roman" w:hAnsi="Arial" w:cs="David" w:hint="cs"/>
          <w:sz w:val="24"/>
          <w:szCs w:val="24"/>
          <w:rtl/>
        </w:rPr>
        <w:t>:</w:t>
      </w:r>
      <w:r w:rsidR="00AF0C4F" w:rsidRPr="006B2927">
        <w:rPr>
          <w:rFonts w:ascii="Arial" w:eastAsia="Times New Roman" w:hAnsi="Arial" w:cs="David" w:hint="cs"/>
          <w:sz w:val="24"/>
          <w:szCs w:val="24"/>
          <w:rtl/>
        </w:rPr>
        <w:t xml:space="preserve"> הינה </w:t>
      </w:r>
      <w:r w:rsidR="00EF37AE" w:rsidRPr="006B2927">
        <w:rPr>
          <w:rFonts w:ascii="Arial" w:eastAsia="Times New Roman" w:hAnsi="Arial" w:cs="David" w:hint="cs"/>
          <w:sz w:val="24"/>
          <w:szCs w:val="24"/>
          <w:rtl/>
        </w:rPr>
        <w:t xml:space="preserve">כפל צבירה אשר ניתן בצורה ממוחשבת ואוטומטית בהתאם לחודש הלועזי של יום ההולדת שמעודכן במערכת, ההטבה תינתן בקנייה הראשונה בחודש יום ההולדת החל מיום אחד לאחר מועד ההצטרפות למועדון, ההטבה תינתן בנקודות צבירה אוטומטית ותעודכן ביתרת </w:t>
      </w:r>
      <w:r w:rsidR="00D96879" w:rsidRPr="006B2927">
        <w:rPr>
          <w:rFonts w:ascii="Arial" w:eastAsia="Times New Roman" w:hAnsi="Arial" w:cs="David" w:hint="cs"/>
          <w:sz w:val="24"/>
          <w:szCs w:val="24"/>
          <w:rtl/>
        </w:rPr>
        <w:t>חבר המועדון</w:t>
      </w:r>
      <w:r w:rsidR="00EF37AE" w:rsidRPr="006B2927">
        <w:rPr>
          <w:rFonts w:ascii="Arial" w:eastAsia="Times New Roman" w:hAnsi="Arial" w:cs="David" w:hint="cs"/>
          <w:sz w:val="24"/>
          <w:szCs w:val="24"/>
          <w:rtl/>
        </w:rPr>
        <w:t xml:space="preserve"> בתוך 24 שעות מיום הקנייה, ההטבה הינה חד פעמית ותקפה ליום אחד במהלך חודש יום ההולדת בלבד. מימוש הטבת יום הולדת מותנה בהצגת כרטיס חבר מועדון תקף.</w:t>
      </w:r>
    </w:p>
    <w:p w14:paraId="6555C524" w14:textId="77777777" w:rsidR="00EF37AE" w:rsidRPr="006B2927" w:rsidRDefault="006F507A" w:rsidP="00AF0C4F">
      <w:pPr>
        <w:spacing w:before="100" w:beforeAutospacing="1" w:after="100" w:afterAutospacing="1" w:line="360" w:lineRule="auto"/>
        <w:rPr>
          <w:rFonts w:ascii="Arial" w:eastAsia="Times New Roman" w:hAnsi="Arial" w:cs="David"/>
          <w:sz w:val="24"/>
          <w:szCs w:val="24"/>
          <w:rtl/>
        </w:rPr>
      </w:pPr>
      <w:r w:rsidRPr="006B2927">
        <w:rPr>
          <w:rFonts w:ascii="Arial" w:eastAsia="Times New Roman" w:hAnsi="Arial" w:cs="David" w:hint="cs"/>
          <w:sz w:val="24"/>
          <w:szCs w:val="24"/>
          <w:rtl/>
        </w:rPr>
        <w:t xml:space="preserve">4.4 </w:t>
      </w:r>
      <w:r w:rsidR="00EF37AE" w:rsidRPr="006B2927">
        <w:rPr>
          <w:rFonts w:ascii="Arial" w:eastAsia="Times New Roman" w:hAnsi="Arial" w:cs="David" w:hint="cs"/>
          <w:sz w:val="24"/>
          <w:szCs w:val="24"/>
          <w:rtl/>
        </w:rPr>
        <w:t>יודגש כי הטבות הצטרפות הנן אישיות ומיועדות לחברי מועדון בלבד בגין הצטרפותם.</w:t>
      </w:r>
    </w:p>
    <w:p w14:paraId="2678D59D" w14:textId="77777777" w:rsidR="00EF37AE" w:rsidRPr="006B2927" w:rsidRDefault="006F507A" w:rsidP="00AF0C4F">
      <w:pPr>
        <w:spacing w:before="100" w:beforeAutospacing="1" w:after="100" w:afterAutospacing="1" w:line="360" w:lineRule="auto"/>
        <w:jc w:val="both"/>
        <w:rPr>
          <w:rFonts w:ascii="Arial" w:eastAsia="Times New Roman" w:hAnsi="Arial" w:cs="David"/>
          <w:sz w:val="24"/>
          <w:szCs w:val="24"/>
          <w:rtl/>
        </w:rPr>
      </w:pPr>
      <w:r w:rsidRPr="006B2927">
        <w:rPr>
          <w:rFonts w:ascii="Arial" w:eastAsia="Times New Roman" w:hAnsi="Arial" w:cs="David" w:hint="cs"/>
          <w:sz w:val="24"/>
          <w:szCs w:val="24"/>
          <w:rtl/>
        </w:rPr>
        <w:t xml:space="preserve">4.5 </w:t>
      </w:r>
      <w:r w:rsidR="00EF37AE" w:rsidRPr="006B2927">
        <w:rPr>
          <w:rFonts w:ascii="Arial" w:eastAsia="Times New Roman" w:hAnsi="Arial" w:cs="David" w:hint="cs"/>
          <w:sz w:val="24"/>
          <w:szCs w:val="24"/>
          <w:rtl/>
        </w:rPr>
        <w:t xml:space="preserve">לא תינתן הטבת יום ההולדת (כפל צבירה) על נקודות גולף שנצברו בגין מימוש נקודות, כפל צבירה יינתן רק על נקודות שנצברו בגין קנייה בהתאם לנזכר לעיל, כן תינתן הטבת יומולדת על רכישת כרטיס </w:t>
      </w:r>
      <w:proofErr w:type="spellStart"/>
      <w:r w:rsidR="00EF37AE" w:rsidRPr="006B2927">
        <w:rPr>
          <w:rFonts w:ascii="Arial" w:eastAsia="Times New Roman" w:hAnsi="Arial" w:cs="David" w:hint="cs"/>
          <w:sz w:val="24"/>
          <w:szCs w:val="24"/>
          <w:rtl/>
        </w:rPr>
        <w:t>גיפט</w:t>
      </w:r>
      <w:proofErr w:type="spellEnd"/>
      <w:r w:rsidR="00EF37AE" w:rsidRPr="006B2927">
        <w:rPr>
          <w:rFonts w:ascii="Arial" w:eastAsia="Times New Roman" w:hAnsi="Arial" w:cs="David" w:hint="cs"/>
          <w:sz w:val="24"/>
          <w:szCs w:val="24"/>
          <w:rtl/>
        </w:rPr>
        <w:t xml:space="preserve"> כארד </w:t>
      </w:r>
      <w:r w:rsidR="00EF37AE" w:rsidRPr="006B2927">
        <w:rPr>
          <w:rFonts w:ascii="Arial" w:eastAsia="Times New Roman" w:hAnsi="Arial" w:cs="David"/>
          <w:sz w:val="24"/>
          <w:szCs w:val="24"/>
        </w:rPr>
        <w:t>Gift Card</w:t>
      </w:r>
      <w:r w:rsidR="00EF37AE" w:rsidRPr="006B2927">
        <w:rPr>
          <w:rFonts w:ascii="Arial" w:eastAsia="Times New Roman" w:hAnsi="Arial" w:cs="David" w:hint="cs"/>
          <w:sz w:val="24"/>
          <w:szCs w:val="24"/>
          <w:rtl/>
        </w:rPr>
        <w:t>.</w:t>
      </w:r>
    </w:p>
    <w:p w14:paraId="04A7B238" w14:textId="77777777" w:rsidR="00EF37AE" w:rsidRPr="006B2927" w:rsidRDefault="006F507A" w:rsidP="0091650B">
      <w:pPr>
        <w:spacing w:before="100" w:beforeAutospacing="1" w:after="100" w:afterAutospacing="1" w:line="360" w:lineRule="auto"/>
        <w:jc w:val="both"/>
        <w:rPr>
          <w:rFonts w:ascii="Arial" w:eastAsia="Times New Roman" w:hAnsi="Arial" w:cs="David"/>
          <w:sz w:val="24"/>
          <w:szCs w:val="24"/>
          <w:rtl/>
        </w:rPr>
      </w:pPr>
      <w:r w:rsidRPr="006B2927">
        <w:rPr>
          <w:rFonts w:ascii="Arial" w:eastAsia="Times New Roman" w:hAnsi="Arial" w:cs="David"/>
          <w:sz w:val="24"/>
          <w:szCs w:val="24"/>
          <w:rtl/>
        </w:rPr>
        <w:t xml:space="preserve">4.6 </w:t>
      </w:r>
      <w:r w:rsidR="00EF37AE" w:rsidRPr="006B2927">
        <w:rPr>
          <w:rFonts w:ascii="Arial" w:eastAsia="Times New Roman" w:hAnsi="Arial" w:cs="David" w:hint="eastAsia"/>
          <w:sz w:val="24"/>
          <w:szCs w:val="24"/>
          <w:rtl/>
        </w:rPr>
        <w:t>מידי</w:t>
      </w:r>
      <w:r w:rsidR="00EF37AE" w:rsidRPr="006B2927">
        <w:rPr>
          <w:rFonts w:ascii="Arial" w:eastAsia="Times New Roman" w:hAnsi="Arial" w:cs="David"/>
          <w:sz w:val="24"/>
          <w:szCs w:val="24"/>
          <w:rtl/>
        </w:rPr>
        <w:t xml:space="preserve"> </w:t>
      </w:r>
      <w:r w:rsidR="00EF37AE" w:rsidRPr="006B2927">
        <w:rPr>
          <w:rFonts w:ascii="Arial" w:eastAsia="Times New Roman" w:hAnsi="Arial" w:cs="David" w:hint="eastAsia"/>
          <w:sz w:val="24"/>
          <w:szCs w:val="24"/>
          <w:rtl/>
        </w:rPr>
        <w:t>פעם</w:t>
      </w:r>
      <w:r w:rsidR="00EF37AE" w:rsidRPr="006B2927">
        <w:rPr>
          <w:rFonts w:ascii="Arial" w:eastAsia="Times New Roman" w:hAnsi="Arial" w:cs="David"/>
          <w:sz w:val="24"/>
          <w:szCs w:val="24"/>
          <w:rtl/>
        </w:rPr>
        <w:t xml:space="preserve"> </w:t>
      </w:r>
      <w:r w:rsidR="00EF37AE" w:rsidRPr="006B2927">
        <w:rPr>
          <w:rFonts w:ascii="Arial" w:eastAsia="Times New Roman" w:hAnsi="Arial" w:cs="David" w:hint="eastAsia"/>
          <w:sz w:val="24"/>
          <w:szCs w:val="24"/>
          <w:rtl/>
        </w:rPr>
        <w:t>ובהתאם</w:t>
      </w:r>
      <w:r w:rsidR="00EF37AE" w:rsidRPr="006B2927">
        <w:rPr>
          <w:rFonts w:ascii="Arial" w:eastAsia="Times New Roman" w:hAnsi="Arial" w:cs="David"/>
          <w:sz w:val="24"/>
          <w:szCs w:val="24"/>
          <w:rtl/>
        </w:rPr>
        <w:t xml:space="preserve"> </w:t>
      </w:r>
      <w:r w:rsidR="00EF37AE" w:rsidRPr="006B2927">
        <w:rPr>
          <w:rFonts w:ascii="Arial" w:eastAsia="Times New Roman" w:hAnsi="Arial" w:cs="David" w:hint="eastAsia"/>
          <w:sz w:val="24"/>
          <w:szCs w:val="24"/>
          <w:rtl/>
        </w:rPr>
        <w:t>לשיקוליה</w:t>
      </w:r>
      <w:r w:rsidR="00EF37AE" w:rsidRPr="006B2927">
        <w:rPr>
          <w:rFonts w:ascii="Arial" w:eastAsia="Times New Roman" w:hAnsi="Arial" w:cs="David"/>
          <w:sz w:val="24"/>
          <w:szCs w:val="24"/>
          <w:rtl/>
        </w:rPr>
        <w:t xml:space="preserve"> </w:t>
      </w:r>
      <w:r w:rsidR="00EF37AE" w:rsidRPr="006B2927">
        <w:rPr>
          <w:rFonts w:ascii="Arial" w:eastAsia="Times New Roman" w:hAnsi="Arial" w:cs="David" w:hint="eastAsia"/>
          <w:sz w:val="24"/>
          <w:szCs w:val="24"/>
          <w:rtl/>
        </w:rPr>
        <w:t>הבלעדיים</w:t>
      </w:r>
      <w:r w:rsidR="00EF37AE" w:rsidRPr="006B2927">
        <w:rPr>
          <w:rFonts w:ascii="Arial" w:eastAsia="Times New Roman" w:hAnsi="Arial" w:cs="David"/>
          <w:sz w:val="24"/>
          <w:szCs w:val="24"/>
          <w:rtl/>
        </w:rPr>
        <w:t xml:space="preserve"> </w:t>
      </w:r>
      <w:r w:rsidR="00EF37AE" w:rsidRPr="006B2927">
        <w:rPr>
          <w:rFonts w:ascii="Arial" w:eastAsia="Times New Roman" w:hAnsi="Arial" w:cs="David" w:hint="eastAsia"/>
          <w:sz w:val="24"/>
          <w:szCs w:val="24"/>
          <w:rtl/>
        </w:rPr>
        <w:t>של</w:t>
      </w:r>
      <w:r w:rsidR="00EF37AE" w:rsidRPr="006B2927">
        <w:rPr>
          <w:rFonts w:ascii="Arial" w:eastAsia="Times New Roman" w:hAnsi="Arial" w:cs="David"/>
          <w:sz w:val="24"/>
          <w:szCs w:val="24"/>
          <w:rtl/>
        </w:rPr>
        <w:t xml:space="preserve"> </w:t>
      </w:r>
      <w:r w:rsidR="00EF37AE" w:rsidRPr="006B2927">
        <w:rPr>
          <w:rFonts w:ascii="Arial" w:eastAsia="Times New Roman" w:hAnsi="Arial" w:cs="David" w:hint="eastAsia"/>
          <w:sz w:val="24"/>
          <w:szCs w:val="24"/>
          <w:rtl/>
        </w:rPr>
        <w:t>הרשת</w:t>
      </w:r>
      <w:r w:rsidR="00EF37AE" w:rsidRPr="006B2927">
        <w:rPr>
          <w:rFonts w:ascii="Arial" w:eastAsia="Times New Roman" w:hAnsi="Arial" w:cs="David"/>
          <w:sz w:val="24"/>
          <w:szCs w:val="24"/>
          <w:rtl/>
        </w:rPr>
        <w:t xml:space="preserve"> </w:t>
      </w:r>
      <w:r w:rsidR="00EF37AE" w:rsidRPr="006B2927">
        <w:rPr>
          <w:rFonts w:ascii="Arial" w:eastAsia="Times New Roman" w:hAnsi="Arial" w:cs="David" w:hint="eastAsia"/>
          <w:sz w:val="24"/>
          <w:szCs w:val="24"/>
          <w:rtl/>
        </w:rPr>
        <w:t>יבוצעו</w:t>
      </w:r>
      <w:r w:rsidR="00EF37AE" w:rsidRPr="006B2927">
        <w:rPr>
          <w:rFonts w:ascii="Arial" w:eastAsia="Times New Roman" w:hAnsi="Arial" w:cs="David"/>
          <w:sz w:val="24"/>
          <w:szCs w:val="24"/>
          <w:rtl/>
        </w:rPr>
        <w:t xml:space="preserve"> </w:t>
      </w:r>
      <w:r w:rsidR="00EF37AE" w:rsidRPr="006B2927">
        <w:rPr>
          <w:rFonts w:ascii="Arial" w:eastAsia="Times New Roman" w:hAnsi="Arial" w:cs="David" w:hint="eastAsia"/>
          <w:sz w:val="24"/>
          <w:szCs w:val="24"/>
          <w:rtl/>
        </w:rPr>
        <w:t>מבצעים</w:t>
      </w:r>
      <w:r w:rsidR="00EF37AE" w:rsidRPr="006B2927">
        <w:rPr>
          <w:rFonts w:ascii="Arial" w:eastAsia="Times New Roman" w:hAnsi="Arial" w:cs="David"/>
          <w:sz w:val="24"/>
          <w:szCs w:val="24"/>
          <w:rtl/>
        </w:rPr>
        <w:t xml:space="preserve"> </w:t>
      </w:r>
      <w:r w:rsidR="00EF37AE" w:rsidRPr="006B2927">
        <w:rPr>
          <w:rFonts w:ascii="Arial" w:eastAsia="Times New Roman" w:hAnsi="Arial" w:cs="David" w:hint="eastAsia"/>
          <w:sz w:val="24"/>
          <w:szCs w:val="24"/>
          <w:rtl/>
        </w:rPr>
        <w:t>מיוחדים</w:t>
      </w:r>
      <w:r w:rsidR="00EF37AE" w:rsidRPr="006B2927">
        <w:rPr>
          <w:rFonts w:ascii="Arial" w:eastAsia="Times New Roman" w:hAnsi="Arial" w:cs="David"/>
          <w:sz w:val="24"/>
          <w:szCs w:val="24"/>
          <w:rtl/>
        </w:rPr>
        <w:t xml:space="preserve"> </w:t>
      </w:r>
      <w:r w:rsidR="00EF37AE" w:rsidRPr="006B2927">
        <w:rPr>
          <w:rFonts w:ascii="Arial" w:eastAsia="Times New Roman" w:hAnsi="Arial" w:cs="David" w:hint="eastAsia"/>
          <w:sz w:val="24"/>
          <w:szCs w:val="24"/>
          <w:rtl/>
        </w:rPr>
        <w:t>לחברי</w:t>
      </w:r>
      <w:r w:rsidR="00EF37AE" w:rsidRPr="006B2927">
        <w:rPr>
          <w:rFonts w:ascii="Arial" w:eastAsia="Times New Roman" w:hAnsi="Arial" w:cs="David"/>
          <w:sz w:val="24"/>
          <w:szCs w:val="24"/>
          <w:rtl/>
        </w:rPr>
        <w:t xml:space="preserve"> </w:t>
      </w:r>
      <w:r w:rsidR="00EF37AE" w:rsidRPr="006B2927">
        <w:rPr>
          <w:rFonts w:ascii="Arial" w:eastAsia="Times New Roman" w:hAnsi="Arial" w:cs="David" w:hint="eastAsia"/>
          <w:sz w:val="24"/>
          <w:szCs w:val="24"/>
          <w:rtl/>
        </w:rPr>
        <w:t>המועדון</w:t>
      </w:r>
      <w:r w:rsidR="00EF37AE" w:rsidRPr="006B2927">
        <w:rPr>
          <w:rFonts w:ascii="Arial" w:eastAsia="Times New Roman" w:hAnsi="Arial" w:cs="David"/>
          <w:sz w:val="24"/>
          <w:szCs w:val="24"/>
          <w:rtl/>
        </w:rPr>
        <w:t xml:space="preserve"> </w:t>
      </w:r>
      <w:r w:rsidR="00EF37AE" w:rsidRPr="006B2927">
        <w:rPr>
          <w:rFonts w:ascii="Arial" w:eastAsia="Times New Roman" w:hAnsi="Arial" w:cs="David" w:hint="eastAsia"/>
          <w:sz w:val="24"/>
          <w:szCs w:val="24"/>
          <w:rtl/>
        </w:rPr>
        <w:t>אשר</w:t>
      </w:r>
      <w:r w:rsidR="00EF37AE" w:rsidRPr="006B2927">
        <w:rPr>
          <w:rFonts w:ascii="Arial" w:eastAsia="Times New Roman" w:hAnsi="Arial" w:cs="David"/>
          <w:sz w:val="24"/>
          <w:szCs w:val="24"/>
          <w:rtl/>
        </w:rPr>
        <w:t xml:space="preserve"> </w:t>
      </w:r>
      <w:r w:rsidR="00EF37AE" w:rsidRPr="006B2927">
        <w:rPr>
          <w:rFonts w:ascii="Arial" w:eastAsia="Times New Roman" w:hAnsi="Arial" w:cs="David" w:hint="eastAsia"/>
          <w:sz w:val="24"/>
          <w:szCs w:val="24"/>
          <w:rtl/>
        </w:rPr>
        <w:t>יקנו</w:t>
      </w:r>
      <w:r w:rsidR="00EF37AE" w:rsidRPr="006B2927">
        <w:rPr>
          <w:rFonts w:ascii="Arial" w:eastAsia="Times New Roman" w:hAnsi="Arial" w:cs="David"/>
          <w:sz w:val="24"/>
          <w:szCs w:val="24"/>
          <w:rtl/>
        </w:rPr>
        <w:t xml:space="preserve"> </w:t>
      </w:r>
      <w:r w:rsidR="00EF37AE" w:rsidRPr="006B2927">
        <w:rPr>
          <w:rFonts w:ascii="Arial" w:eastAsia="Times New Roman" w:hAnsi="Arial" w:cs="David" w:hint="eastAsia"/>
          <w:sz w:val="24"/>
          <w:szCs w:val="24"/>
          <w:rtl/>
        </w:rPr>
        <w:t>לחבר</w:t>
      </w:r>
      <w:r w:rsidR="00EF37AE" w:rsidRPr="006B2927">
        <w:rPr>
          <w:rFonts w:ascii="Arial" w:eastAsia="Times New Roman" w:hAnsi="Arial" w:cs="David"/>
          <w:sz w:val="24"/>
          <w:szCs w:val="24"/>
          <w:rtl/>
        </w:rPr>
        <w:t xml:space="preserve"> </w:t>
      </w:r>
      <w:r w:rsidR="00EF37AE" w:rsidRPr="006B2927">
        <w:rPr>
          <w:rFonts w:ascii="Arial" w:eastAsia="Times New Roman" w:hAnsi="Arial" w:cs="David" w:hint="eastAsia"/>
          <w:sz w:val="24"/>
          <w:szCs w:val="24"/>
          <w:rtl/>
        </w:rPr>
        <w:t>אפשרות</w:t>
      </w:r>
      <w:r w:rsidR="00EF37AE" w:rsidRPr="006B2927">
        <w:rPr>
          <w:rFonts w:ascii="Arial" w:eastAsia="Times New Roman" w:hAnsi="Arial" w:cs="David"/>
          <w:sz w:val="24"/>
          <w:szCs w:val="24"/>
          <w:rtl/>
        </w:rPr>
        <w:t xml:space="preserve"> </w:t>
      </w:r>
      <w:r w:rsidR="00EF37AE" w:rsidRPr="006B2927">
        <w:rPr>
          <w:rFonts w:ascii="Arial" w:eastAsia="Times New Roman" w:hAnsi="Arial" w:cs="David" w:hint="eastAsia"/>
          <w:sz w:val="24"/>
          <w:szCs w:val="24"/>
          <w:rtl/>
        </w:rPr>
        <w:t>לצבירה</w:t>
      </w:r>
      <w:r w:rsidR="00EF37AE" w:rsidRPr="006B2927">
        <w:rPr>
          <w:rFonts w:ascii="Arial" w:eastAsia="Times New Roman" w:hAnsi="Arial" w:cs="David"/>
          <w:sz w:val="24"/>
          <w:szCs w:val="24"/>
          <w:rtl/>
        </w:rPr>
        <w:t xml:space="preserve"> </w:t>
      </w:r>
      <w:r w:rsidR="00EF37AE" w:rsidRPr="006B2927">
        <w:rPr>
          <w:rFonts w:ascii="Arial" w:eastAsia="Times New Roman" w:hAnsi="Arial" w:cs="David" w:hint="eastAsia"/>
          <w:sz w:val="24"/>
          <w:szCs w:val="24"/>
          <w:rtl/>
        </w:rPr>
        <w:t>גבוהה</w:t>
      </w:r>
      <w:r w:rsidR="00EF37AE" w:rsidRPr="006B2927">
        <w:rPr>
          <w:rFonts w:ascii="Arial" w:eastAsia="Times New Roman" w:hAnsi="Arial" w:cs="David"/>
          <w:sz w:val="24"/>
          <w:szCs w:val="24"/>
          <w:rtl/>
        </w:rPr>
        <w:t xml:space="preserve"> </w:t>
      </w:r>
      <w:r w:rsidR="00EF37AE" w:rsidRPr="006B2927">
        <w:rPr>
          <w:rFonts w:ascii="Arial" w:eastAsia="Times New Roman" w:hAnsi="Arial" w:cs="David" w:hint="eastAsia"/>
          <w:sz w:val="24"/>
          <w:szCs w:val="24"/>
          <w:rtl/>
        </w:rPr>
        <w:t>יותר</w:t>
      </w:r>
      <w:r w:rsidR="00EF37AE" w:rsidRPr="006B2927">
        <w:rPr>
          <w:rFonts w:ascii="Arial" w:eastAsia="Times New Roman" w:hAnsi="Arial" w:cs="David"/>
          <w:sz w:val="24"/>
          <w:szCs w:val="24"/>
          <w:rtl/>
        </w:rPr>
        <w:t xml:space="preserve"> </w:t>
      </w:r>
      <w:r w:rsidR="00EF37AE" w:rsidRPr="006B2927">
        <w:rPr>
          <w:rFonts w:ascii="Arial" w:eastAsia="Times New Roman" w:hAnsi="Arial" w:cs="David" w:hint="eastAsia"/>
          <w:sz w:val="24"/>
          <w:szCs w:val="24"/>
          <w:rtl/>
        </w:rPr>
        <w:t>מהמוזכרת</w:t>
      </w:r>
      <w:r w:rsidR="00EF37AE" w:rsidRPr="006B2927">
        <w:rPr>
          <w:rFonts w:ascii="Arial" w:eastAsia="Times New Roman" w:hAnsi="Arial" w:cs="David"/>
          <w:sz w:val="24"/>
          <w:szCs w:val="24"/>
          <w:rtl/>
        </w:rPr>
        <w:t xml:space="preserve"> </w:t>
      </w:r>
      <w:r w:rsidR="00EF37AE" w:rsidRPr="006B2927">
        <w:rPr>
          <w:rFonts w:ascii="Arial" w:eastAsia="Times New Roman" w:hAnsi="Arial" w:cs="David" w:hint="eastAsia"/>
          <w:sz w:val="24"/>
          <w:szCs w:val="24"/>
          <w:rtl/>
        </w:rPr>
        <w:t>לעיל</w:t>
      </w:r>
      <w:r w:rsidR="00EF37AE" w:rsidRPr="006B2927">
        <w:rPr>
          <w:rFonts w:ascii="Arial" w:eastAsia="Times New Roman" w:hAnsi="Arial" w:cs="David"/>
          <w:sz w:val="24"/>
          <w:szCs w:val="24"/>
          <w:rtl/>
        </w:rPr>
        <w:t xml:space="preserve">. </w:t>
      </w:r>
      <w:r w:rsidR="00EF37AE" w:rsidRPr="006B2927">
        <w:rPr>
          <w:rFonts w:ascii="Arial" w:eastAsia="Times New Roman" w:hAnsi="Arial" w:cs="David" w:hint="eastAsia"/>
          <w:sz w:val="24"/>
          <w:szCs w:val="24"/>
          <w:rtl/>
        </w:rPr>
        <w:t>מבצעים</w:t>
      </w:r>
      <w:r w:rsidR="00EF37AE" w:rsidRPr="006B2927">
        <w:rPr>
          <w:rFonts w:ascii="Arial" w:eastAsia="Times New Roman" w:hAnsi="Arial" w:cs="David"/>
          <w:sz w:val="24"/>
          <w:szCs w:val="24"/>
          <w:rtl/>
        </w:rPr>
        <w:t xml:space="preserve"> </w:t>
      </w:r>
      <w:r w:rsidR="00EF37AE" w:rsidRPr="006B2927">
        <w:rPr>
          <w:rFonts w:ascii="Arial" w:eastAsia="Times New Roman" w:hAnsi="Arial" w:cs="David" w:hint="eastAsia"/>
          <w:sz w:val="24"/>
          <w:szCs w:val="24"/>
          <w:rtl/>
        </w:rPr>
        <w:t>הכוללים</w:t>
      </w:r>
      <w:r w:rsidR="00EF37AE" w:rsidRPr="006B2927">
        <w:rPr>
          <w:rFonts w:ascii="Arial" w:eastAsia="Times New Roman" w:hAnsi="Arial" w:cs="David"/>
          <w:sz w:val="24"/>
          <w:szCs w:val="24"/>
          <w:rtl/>
        </w:rPr>
        <w:t xml:space="preserve"> </w:t>
      </w:r>
      <w:r w:rsidR="00EF37AE" w:rsidRPr="006B2927">
        <w:rPr>
          <w:rFonts w:ascii="Arial" w:eastAsia="Times New Roman" w:hAnsi="Arial" w:cs="David" w:hint="eastAsia"/>
          <w:sz w:val="24"/>
          <w:szCs w:val="24"/>
          <w:rtl/>
        </w:rPr>
        <w:t>הגדלת</w:t>
      </w:r>
      <w:r w:rsidR="00EF37AE" w:rsidRPr="006B2927">
        <w:rPr>
          <w:rFonts w:ascii="Arial" w:eastAsia="Times New Roman" w:hAnsi="Arial" w:cs="David"/>
          <w:sz w:val="24"/>
          <w:szCs w:val="24"/>
          <w:rtl/>
        </w:rPr>
        <w:t xml:space="preserve"> </w:t>
      </w:r>
      <w:r w:rsidR="00EF37AE" w:rsidRPr="006B2927">
        <w:rPr>
          <w:rFonts w:ascii="Arial" w:eastAsia="Times New Roman" w:hAnsi="Arial" w:cs="David" w:hint="eastAsia"/>
          <w:sz w:val="24"/>
          <w:szCs w:val="24"/>
          <w:rtl/>
        </w:rPr>
        <w:t>הצבירה</w:t>
      </w:r>
      <w:r w:rsidR="00EF37AE" w:rsidRPr="006B2927">
        <w:rPr>
          <w:rFonts w:ascii="Arial" w:eastAsia="Times New Roman" w:hAnsi="Arial" w:cs="David"/>
          <w:sz w:val="24"/>
          <w:szCs w:val="24"/>
          <w:rtl/>
        </w:rPr>
        <w:t xml:space="preserve"> </w:t>
      </w:r>
      <w:r w:rsidR="00EF37AE" w:rsidRPr="006B2927">
        <w:rPr>
          <w:rFonts w:ascii="Arial" w:eastAsia="Times New Roman" w:hAnsi="Arial" w:cs="David" w:hint="eastAsia"/>
          <w:sz w:val="24"/>
          <w:szCs w:val="24"/>
          <w:rtl/>
        </w:rPr>
        <w:t>יחולו</w:t>
      </w:r>
      <w:r w:rsidR="00EF37AE" w:rsidRPr="006B2927">
        <w:rPr>
          <w:rFonts w:ascii="Arial" w:eastAsia="Times New Roman" w:hAnsi="Arial" w:cs="David"/>
          <w:sz w:val="24"/>
          <w:szCs w:val="24"/>
          <w:rtl/>
        </w:rPr>
        <w:t xml:space="preserve"> </w:t>
      </w:r>
      <w:r w:rsidR="00EF37AE" w:rsidRPr="006B2927">
        <w:rPr>
          <w:rFonts w:ascii="Arial" w:eastAsia="Times New Roman" w:hAnsi="Arial" w:cs="David" w:hint="eastAsia"/>
          <w:sz w:val="24"/>
          <w:szCs w:val="24"/>
          <w:rtl/>
        </w:rPr>
        <w:t>רק</w:t>
      </w:r>
      <w:r w:rsidR="00EF37AE" w:rsidRPr="006B2927">
        <w:rPr>
          <w:rFonts w:ascii="Arial" w:eastAsia="Times New Roman" w:hAnsi="Arial" w:cs="David"/>
          <w:sz w:val="24"/>
          <w:szCs w:val="24"/>
          <w:rtl/>
        </w:rPr>
        <w:t xml:space="preserve"> </w:t>
      </w:r>
      <w:r w:rsidR="00EF37AE" w:rsidRPr="006B2927">
        <w:rPr>
          <w:rFonts w:ascii="Arial" w:eastAsia="Times New Roman" w:hAnsi="Arial" w:cs="David" w:hint="eastAsia"/>
          <w:sz w:val="24"/>
          <w:szCs w:val="24"/>
          <w:rtl/>
        </w:rPr>
        <w:t>על</w:t>
      </w:r>
      <w:r w:rsidR="00EF37AE" w:rsidRPr="006B2927">
        <w:rPr>
          <w:rFonts w:ascii="Arial" w:eastAsia="Times New Roman" w:hAnsi="Arial" w:cs="David"/>
          <w:sz w:val="24"/>
          <w:szCs w:val="24"/>
          <w:rtl/>
        </w:rPr>
        <w:t xml:space="preserve"> </w:t>
      </w:r>
      <w:r w:rsidR="00EF37AE" w:rsidRPr="006B2927">
        <w:rPr>
          <w:rFonts w:ascii="Arial" w:eastAsia="Times New Roman" w:hAnsi="Arial" w:cs="David" w:hint="eastAsia"/>
          <w:sz w:val="24"/>
          <w:szCs w:val="24"/>
          <w:rtl/>
        </w:rPr>
        <w:t>נקודות</w:t>
      </w:r>
      <w:r w:rsidR="00EF37AE" w:rsidRPr="006B2927">
        <w:rPr>
          <w:rFonts w:ascii="Arial" w:eastAsia="Times New Roman" w:hAnsi="Arial" w:cs="David"/>
          <w:sz w:val="24"/>
          <w:szCs w:val="24"/>
          <w:rtl/>
        </w:rPr>
        <w:t xml:space="preserve"> </w:t>
      </w:r>
      <w:r w:rsidR="00EF37AE" w:rsidRPr="006B2927">
        <w:rPr>
          <w:rFonts w:ascii="Arial" w:eastAsia="Times New Roman" w:hAnsi="Arial" w:cs="David" w:hint="eastAsia"/>
          <w:sz w:val="24"/>
          <w:szCs w:val="24"/>
          <w:rtl/>
        </w:rPr>
        <w:t>שנצברו</w:t>
      </w:r>
      <w:r w:rsidR="00EF37AE" w:rsidRPr="006B2927">
        <w:rPr>
          <w:rFonts w:ascii="Arial" w:eastAsia="Times New Roman" w:hAnsi="Arial" w:cs="David"/>
          <w:sz w:val="24"/>
          <w:szCs w:val="24"/>
          <w:rtl/>
        </w:rPr>
        <w:t xml:space="preserve"> </w:t>
      </w:r>
      <w:r w:rsidR="00EF37AE" w:rsidRPr="006B2927">
        <w:rPr>
          <w:rFonts w:ascii="Arial" w:eastAsia="Times New Roman" w:hAnsi="Arial" w:cs="David" w:hint="eastAsia"/>
          <w:sz w:val="24"/>
          <w:szCs w:val="24"/>
          <w:rtl/>
        </w:rPr>
        <w:t>בגין</w:t>
      </w:r>
      <w:r w:rsidR="00EF37AE" w:rsidRPr="006B2927">
        <w:rPr>
          <w:rFonts w:ascii="Arial" w:eastAsia="Times New Roman" w:hAnsi="Arial" w:cs="David"/>
          <w:sz w:val="24"/>
          <w:szCs w:val="24"/>
          <w:rtl/>
        </w:rPr>
        <w:t xml:space="preserve"> </w:t>
      </w:r>
      <w:r w:rsidR="00EF37AE" w:rsidRPr="006B2927">
        <w:rPr>
          <w:rFonts w:ascii="Arial" w:eastAsia="Times New Roman" w:hAnsi="Arial" w:cs="David" w:hint="eastAsia"/>
          <w:sz w:val="24"/>
          <w:szCs w:val="24"/>
          <w:rtl/>
        </w:rPr>
        <w:t>קנייה</w:t>
      </w:r>
      <w:r w:rsidR="00EF37AE" w:rsidRPr="006B2927">
        <w:rPr>
          <w:rFonts w:ascii="Arial" w:eastAsia="Times New Roman" w:hAnsi="Arial" w:cs="David"/>
          <w:sz w:val="24"/>
          <w:szCs w:val="24"/>
          <w:rtl/>
        </w:rPr>
        <w:t xml:space="preserve"> </w:t>
      </w:r>
      <w:r w:rsidR="00EF37AE" w:rsidRPr="006B2927">
        <w:rPr>
          <w:rFonts w:ascii="Arial" w:eastAsia="Times New Roman" w:hAnsi="Arial" w:cs="David" w:hint="eastAsia"/>
          <w:sz w:val="24"/>
          <w:szCs w:val="24"/>
          <w:rtl/>
        </w:rPr>
        <w:t>ולא</w:t>
      </w:r>
      <w:r w:rsidR="00EF37AE" w:rsidRPr="006B2927">
        <w:rPr>
          <w:rFonts w:ascii="Arial" w:eastAsia="Times New Roman" w:hAnsi="Arial" w:cs="David"/>
          <w:sz w:val="24"/>
          <w:szCs w:val="24"/>
          <w:rtl/>
        </w:rPr>
        <w:t xml:space="preserve"> </w:t>
      </w:r>
      <w:r w:rsidR="00EF37AE" w:rsidRPr="006B2927">
        <w:rPr>
          <w:rFonts w:ascii="Arial" w:eastAsia="Times New Roman" w:hAnsi="Arial" w:cs="David" w:hint="eastAsia"/>
          <w:sz w:val="24"/>
          <w:szCs w:val="24"/>
          <w:rtl/>
        </w:rPr>
        <w:t>על</w:t>
      </w:r>
      <w:r w:rsidR="00EF37AE" w:rsidRPr="006B2927">
        <w:rPr>
          <w:rFonts w:ascii="Arial" w:eastAsia="Times New Roman" w:hAnsi="Arial" w:cs="David"/>
          <w:sz w:val="24"/>
          <w:szCs w:val="24"/>
          <w:rtl/>
        </w:rPr>
        <w:t xml:space="preserve"> </w:t>
      </w:r>
      <w:r w:rsidR="00EF37AE" w:rsidRPr="006B2927">
        <w:rPr>
          <w:rFonts w:ascii="Arial" w:eastAsia="Times New Roman" w:hAnsi="Arial" w:cs="David" w:hint="eastAsia"/>
          <w:sz w:val="24"/>
          <w:szCs w:val="24"/>
          <w:rtl/>
        </w:rPr>
        <w:t>נקודות</w:t>
      </w:r>
      <w:r w:rsidR="00EF37AE" w:rsidRPr="006B2927">
        <w:rPr>
          <w:rFonts w:ascii="Arial" w:eastAsia="Times New Roman" w:hAnsi="Arial" w:cs="David"/>
          <w:sz w:val="24"/>
          <w:szCs w:val="24"/>
          <w:rtl/>
        </w:rPr>
        <w:t xml:space="preserve"> </w:t>
      </w:r>
      <w:r w:rsidR="00EF37AE" w:rsidRPr="006B2927">
        <w:rPr>
          <w:rFonts w:ascii="Arial" w:eastAsia="Times New Roman" w:hAnsi="Arial" w:cs="David" w:hint="eastAsia"/>
          <w:sz w:val="24"/>
          <w:szCs w:val="24"/>
          <w:rtl/>
        </w:rPr>
        <w:t>שנצברות</w:t>
      </w:r>
      <w:r w:rsidR="00EF37AE" w:rsidRPr="006B2927">
        <w:rPr>
          <w:rFonts w:ascii="Arial" w:eastAsia="Times New Roman" w:hAnsi="Arial" w:cs="David"/>
          <w:sz w:val="24"/>
          <w:szCs w:val="24"/>
          <w:rtl/>
        </w:rPr>
        <w:t xml:space="preserve"> </w:t>
      </w:r>
      <w:r w:rsidR="00EF37AE" w:rsidRPr="006B2927">
        <w:rPr>
          <w:rFonts w:ascii="Arial" w:eastAsia="Times New Roman" w:hAnsi="Arial" w:cs="David" w:hint="eastAsia"/>
          <w:sz w:val="24"/>
          <w:szCs w:val="24"/>
          <w:rtl/>
        </w:rPr>
        <w:t>בגין</w:t>
      </w:r>
      <w:r w:rsidR="00EF37AE" w:rsidRPr="006B2927">
        <w:rPr>
          <w:rFonts w:ascii="Arial" w:eastAsia="Times New Roman" w:hAnsi="Arial" w:cs="David"/>
          <w:sz w:val="24"/>
          <w:szCs w:val="24"/>
          <w:rtl/>
        </w:rPr>
        <w:t xml:space="preserve"> </w:t>
      </w:r>
      <w:r w:rsidR="00EF37AE" w:rsidRPr="006B2927">
        <w:rPr>
          <w:rFonts w:ascii="Arial" w:eastAsia="Times New Roman" w:hAnsi="Arial" w:cs="David" w:hint="eastAsia"/>
          <w:sz w:val="24"/>
          <w:szCs w:val="24"/>
          <w:rtl/>
        </w:rPr>
        <w:t>מימוש</w:t>
      </w:r>
      <w:r w:rsidR="00EF37AE" w:rsidRPr="006B2927">
        <w:rPr>
          <w:rFonts w:ascii="Arial" w:eastAsia="Times New Roman" w:hAnsi="Arial" w:cs="David"/>
          <w:sz w:val="24"/>
          <w:szCs w:val="24"/>
          <w:rtl/>
        </w:rPr>
        <w:t xml:space="preserve"> </w:t>
      </w:r>
      <w:r w:rsidR="00EF37AE" w:rsidRPr="006B2927">
        <w:rPr>
          <w:rFonts w:ascii="Arial" w:eastAsia="Times New Roman" w:hAnsi="Arial" w:cs="David" w:hint="eastAsia"/>
          <w:sz w:val="24"/>
          <w:szCs w:val="24"/>
          <w:rtl/>
        </w:rPr>
        <w:t>נקודות</w:t>
      </w:r>
      <w:r w:rsidR="0091650B" w:rsidRPr="006B2927">
        <w:rPr>
          <w:rFonts w:ascii="Arial" w:eastAsia="Times New Roman" w:hAnsi="Arial" w:cs="David" w:hint="cs"/>
          <w:sz w:val="24"/>
          <w:szCs w:val="24"/>
          <w:rtl/>
        </w:rPr>
        <w:t>.</w:t>
      </w:r>
    </w:p>
    <w:p w14:paraId="306CBB14" w14:textId="77777777" w:rsidR="00EF37AE" w:rsidRPr="006B2927" w:rsidRDefault="006F507A" w:rsidP="00AF0C4F">
      <w:pPr>
        <w:spacing w:before="100" w:beforeAutospacing="1" w:after="100" w:afterAutospacing="1" w:line="360" w:lineRule="auto"/>
        <w:jc w:val="both"/>
        <w:rPr>
          <w:rFonts w:ascii="Arial" w:eastAsia="Times New Roman" w:hAnsi="Arial" w:cs="David"/>
          <w:sz w:val="24"/>
          <w:szCs w:val="24"/>
          <w:rtl/>
        </w:rPr>
      </w:pPr>
      <w:r w:rsidRPr="006B2927">
        <w:rPr>
          <w:rFonts w:ascii="Arial" w:eastAsia="Times New Roman" w:hAnsi="Arial" w:cs="David" w:hint="cs"/>
          <w:sz w:val="24"/>
          <w:szCs w:val="24"/>
          <w:rtl/>
        </w:rPr>
        <w:t xml:space="preserve">4.7 </w:t>
      </w:r>
      <w:r w:rsidR="00EF37AE" w:rsidRPr="006B2927">
        <w:rPr>
          <w:rFonts w:ascii="Arial" w:eastAsia="Times New Roman" w:hAnsi="Arial" w:cs="David" w:hint="cs"/>
          <w:sz w:val="24"/>
          <w:szCs w:val="24"/>
          <w:rtl/>
        </w:rPr>
        <w:t>ההטבה המקסימלית שתינתן לחברי מועדון בחודש יום ההולדת תהיה עד 20% צבירת נקודות.</w:t>
      </w:r>
    </w:p>
    <w:p w14:paraId="5651B299" w14:textId="77777777" w:rsidR="00EF37AE" w:rsidRPr="006B2927" w:rsidRDefault="006F507A" w:rsidP="00AF0C4F">
      <w:pPr>
        <w:spacing w:before="100" w:beforeAutospacing="1" w:after="100" w:afterAutospacing="1" w:line="360" w:lineRule="auto"/>
        <w:jc w:val="both"/>
        <w:rPr>
          <w:rFonts w:ascii="Arial" w:eastAsia="Times New Roman" w:hAnsi="Arial" w:cs="David"/>
          <w:sz w:val="24"/>
          <w:szCs w:val="24"/>
          <w:rtl/>
        </w:rPr>
      </w:pPr>
      <w:r w:rsidRPr="006B2927">
        <w:rPr>
          <w:rFonts w:ascii="Arial" w:eastAsia="Times New Roman" w:hAnsi="Arial" w:cs="David" w:hint="cs"/>
          <w:sz w:val="24"/>
          <w:szCs w:val="24"/>
          <w:rtl/>
        </w:rPr>
        <w:t xml:space="preserve">4.8 </w:t>
      </w:r>
      <w:r w:rsidR="00EF37AE" w:rsidRPr="006B2927">
        <w:rPr>
          <w:rFonts w:ascii="Arial" w:eastAsia="Times New Roman" w:hAnsi="Arial" w:cs="David" w:hint="cs"/>
          <w:sz w:val="24"/>
          <w:szCs w:val="24"/>
          <w:rtl/>
        </w:rPr>
        <w:t xml:space="preserve"> גולף שומרת לעצמה הזכות לשנות את ההטבות המצוינות לעיל בהתאם לשיקול דעתה הבלעדי וללא צורך בהודעה מוקדמת. כמו כן</w:t>
      </w:r>
      <w:r w:rsidR="000278DE" w:rsidRPr="006B2927">
        <w:rPr>
          <w:rFonts w:ascii="Arial" w:eastAsia="Times New Roman" w:hAnsi="Arial" w:cs="David" w:hint="cs"/>
          <w:sz w:val="24"/>
          <w:szCs w:val="24"/>
          <w:rtl/>
        </w:rPr>
        <w:t>,</w:t>
      </w:r>
      <w:r w:rsidR="00EF37AE" w:rsidRPr="006B2927">
        <w:rPr>
          <w:rFonts w:ascii="Arial" w:eastAsia="Times New Roman" w:hAnsi="Arial" w:cs="David" w:hint="cs"/>
          <w:sz w:val="24"/>
          <w:szCs w:val="24"/>
          <w:rtl/>
        </w:rPr>
        <w:t xml:space="preserve"> במהלך קיום מבצעים מסוימים רשאית  גולף להגביל את זכותם של חברי המועדון למימוש הטבות ההצטרפות. </w:t>
      </w:r>
    </w:p>
    <w:p w14:paraId="173D8A9A" w14:textId="77777777" w:rsidR="00EF37AE" w:rsidRPr="006B2927" w:rsidRDefault="00EF37AE" w:rsidP="000A5549">
      <w:pPr>
        <w:pStyle w:val="a3"/>
        <w:numPr>
          <w:ilvl w:val="0"/>
          <w:numId w:val="1"/>
        </w:numPr>
        <w:spacing w:before="100" w:beforeAutospacing="1" w:after="100" w:afterAutospacing="1" w:line="360" w:lineRule="auto"/>
        <w:ind w:left="0"/>
        <w:rPr>
          <w:rFonts w:ascii="Times New Roman" w:eastAsia="Times New Roman" w:hAnsi="Times New Roman" w:cs="David"/>
          <w:sz w:val="24"/>
          <w:szCs w:val="24"/>
          <w:rtl/>
        </w:rPr>
      </w:pPr>
      <w:r w:rsidRPr="006B2927">
        <w:rPr>
          <w:rFonts w:ascii="Times New Roman" w:eastAsia="Times New Roman" w:hAnsi="Times New Roman" w:cs="David" w:hint="cs"/>
          <w:b/>
          <w:bCs/>
          <w:sz w:val="24"/>
          <w:szCs w:val="24"/>
          <w:u w:val="single"/>
          <w:rtl/>
        </w:rPr>
        <w:t>זיכויים והחלפות:</w:t>
      </w:r>
    </w:p>
    <w:p w14:paraId="2EFAE274" w14:textId="77777777" w:rsidR="00EF37AE" w:rsidRPr="006B2927" w:rsidRDefault="006F507A" w:rsidP="0078556A">
      <w:pPr>
        <w:spacing w:before="100" w:beforeAutospacing="1" w:after="100" w:afterAutospacing="1" w:line="360" w:lineRule="auto"/>
        <w:jc w:val="both"/>
        <w:rPr>
          <w:rFonts w:ascii="Arial" w:eastAsia="Times New Roman" w:hAnsi="Arial" w:cs="David"/>
          <w:sz w:val="24"/>
          <w:szCs w:val="24"/>
          <w:rtl/>
        </w:rPr>
      </w:pPr>
      <w:r w:rsidRPr="006B2927">
        <w:rPr>
          <w:rFonts w:ascii="Arial" w:eastAsia="Times New Roman" w:hAnsi="Arial" w:cs="David" w:hint="cs"/>
          <w:sz w:val="24"/>
          <w:szCs w:val="24"/>
          <w:rtl/>
        </w:rPr>
        <w:t xml:space="preserve">5.1 </w:t>
      </w:r>
      <w:r w:rsidR="00EF37AE" w:rsidRPr="006B2927">
        <w:rPr>
          <w:rFonts w:ascii="Arial" w:eastAsia="Times New Roman" w:hAnsi="Arial" w:cs="David" w:hint="cs"/>
          <w:sz w:val="24"/>
          <w:szCs w:val="24"/>
          <w:rtl/>
        </w:rPr>
        <w:t>זיכויים והחלפות של פריטים שנרכשו באמצעות נקודות גולף ייעשה על פי נהלי ההחזרות והחלפות של  גולף</w:t>
      </w:r>
      <w:r w:rsidR="0078556A" w:rsidRPr="006B2927">
        <w:rPr>
          <w:rFonts w:ascii="Arial" w:eastAsia="Times New Roman" w:hAnsi="Arial" w:cs="David" w:hint="cs"/>
          <w:sz w:val="24"/>
          <w:szCs w:val="24"/>
          <w:rtl/>
        </w:rPr>
        <w:t xml:space="preserve"> ובהתאם לדין ו</w:t>
      </w:r>
      <w:r w:rsidR="00EF37AE" w:rsidRPr="006B2927">
        <w:rPr>
          <w:rFonts w:ascii="Arial" w:eastAsia="Times New Roman" w:hAnsi="Arial" w:cs="David" w:hint="cs"/>
          <w:sz w:val="24"/>
          <w:szCs w:val="24"/>
          <w:rtl/>
        </w:rPr>
        <w:t xml:space="preserve">כפי שיעדכנו מפעם לפעם על פי שיקול דעתה הבלעדי של  גולף. </w:t>
      </w:r>
    </w:p>
    <w:p w14:paraId="69CE51EE" w14:textId="77777777" w:rsidR="00EF37AE" w:rsidRPr="006B2927" w:rsidRDefault="006F507A" w:rsidP="00AF0C4F">
      <w:pPr>
        <w:spacing w:before="100" w:beforeAutospacing="1" w:after="100" w:afterAutospacing="1" w:line="360" w:lineRule="auto"/>
        <w:jc w:val="both"/>
        <w:rPr>
          <w:rFonts w:ascii="Arial" w:eastAsia="Times New Roman" w:hAnsi="Arial" w:cs="David"/>
          <w:sz w:val="24"/>
          <w:szCs w:val="24"/>
          <w:rtl/>
        </w:rPr>
      </w:pPr>
      <w:r w:rsidRPr="006B2927">
        <w:rPr>
          <w:rFonts w:ascii="Arial" w:eastAsia="Times New Roman" w:hAnsi="Arial" w:cs="David" w:hint="cs"/>
          <w:sz w:val="24"/>
          <w:szCs w:val="24"/>
          <w:rtl/>
        </w:rPr>
        <w:t xml:space="preserve">5.2 </w:t>
      </w:r>
      <w:r w:rsidR="00EF37AE" w:rsidRPr="006B2927">
        <w:rPr>
          <w:rFonts w:ascii="Arial" w:eastAsia="Times New Roman" w:hAnsi="Arial" w:cs="David" w:hint="cs"/>
          <w:sz w:val="24"/>
          <w:szCs w:val="24"/>
          <w:rtl/>
        </w:rPr>
        <w:t>שובר זיכוי אינו מקנה ל</w:t>
      </w:r>
      <w:r w:rsidR="00D96879" w:rsidRPr="006B2927">
        <w:rPr>
          <w:rFonts w:ascii="Arial" w:eastAsia="Times New Roman" w:hAnsi="Arial" w:cs="David" w:hint="cs"/>
          <w:sz w:val="24"/>
          <w:szCs w:val="24"/>
          <w:rtl/>
        </w:rPr>
        <w:t>חבר המועדון</w:t>
      </w:r>
      <w:r w:rsidR="00EF37AE" w:rsidRPr="006B2927">
        <w:rPr>
          <w:rFonts w:ascii="Arial" w:eastAsia="Times New Roman" w:hAnsi="Arial" w:cs="David" w:hint="cs"/>
          <w:sz w:val="24"/>
          <w:szCs w:val="24"/>
          <w:rtl/>
        </w:rPr>
        <w:t xml:space="preserve"> אפשרות צבירת נקודות. </w:t>
      </w:r>
    </w:p>
    <w:p w14:paraId="2B2A16D7" w14:textId="77777777" w:rsidR="00EF37AE" w:rsidRPr="006B2927" w:rsidRDefault="006F507A" w:rsidP="00D96879">
      <w:pPr>
        <w:spacing w:before="100" w:beforeAutospacing="1" w:after="100" w:afterAutospacing="1" w:line="360" w:lineRule="auto"/>
        <w:jc w:val="both"/>
        <w:rPr>
          <w:rFonts w:ascii="Arial" w:eastAsia="Times New Roman" w:hAnsi="Arial" w:cs="David"/>
          <w:sz w:val="24"/>
          <w:szCs w:val="24"/>
          <w:rtl/>
        </w:rPr>
      </w:pPr>
      <w:r w:rsidRPr="006B2927">
        <w:rPr>
          <w:rFonts w:ascii="Arial" w:eastAsia="Times New Roman" w:hAnsi="Arial" w:cs="David" w:hint="cs"/>
          <w:sz w:val="24"/>
          <w:szCs w:val="24"/>
          <w:rtl/>
        </w:rPr>
        <w:t>5.3</w:t>
      </w:r>
      <w:r w:rsidR="00EF37AE" w:rsidRPr="006B2927">
        <w:rPr>
          <w:rFonts w:ascii="Times New Roman" w:eastAsia="Times New Roman" w:hAnsi="Times New Roman" w:cs="David"/>
          <w:sz w:val="24"/>
          <w:szCs w:val="24"/>
          <w:rtl/>
        </w:rPr>
        <w:t xml:space="preserve"> בהחזר כספי יבוצע קיזוז של הנקודות שנצברו לזכות </w:t>
      </w:r>
      <w:r w:rsidR="00D96879" w:rsidRPr="006B2927">
        <w:rPr>
          <w:rFonts w:ascii="Times New Roman" w:eastAsia="Times New Roman" w:hAnsi="Times New Roman" w:cs="David"/>
          <w:sz w:val="24"/>
          <w:szCs w:val="24"/>
          <w:rtl/>
        </w:rPr>
        <w:t>חבר המועדון</w:t>
      </w:r>
      <w:r w:rsidR="00EF37AE" w:rsidRPr="006B2927">
        <w:rPr>
          <w:rFonts w:ascii="Times New Roman" w:eastAsia="Times New Roman" w:hAnsi="Times New Roman" w:cs="David"/>
          <w:sz w:val="24"/>
          <w:szCs w:val="24"/>
          <w:rtl/>
        </w:rPr>
        <w:t>, במידה ול</w:t>
      </w:r>
      <w:r w:rsidR="00D96879" w:rsidRPr="006B2927">
        <w:rPr>
          <w:rFonts w:ascii="Times New Roman" w:eastAsia="Times New Roman" w:hAnsi="Times New Roman" w:cs="David"/>
          <w:sz w:val="24"/>
          <w:szCs w:val="24"/>
          <w:rtl/>
        </w:rPr>
        <w:t>חבר המועדון</w:t>
      </w:r>
      <w:r w:rsidR="00EF37AE" w:rsidRPr="006B2927">
        <w:rPr>
          <w:rFonts w:ascii="Times New Roman" w:eastAsia="Times New Roman" w:hAnsi="Times New Roman" w:cs="David"/>
          <w:sz w:val="24"/>
          <w:szCs w:val="24"/>
          <w:rtl/>
        </w:rPr>
        <w:t xml:space="preserve"> לא תהיה יתרה מספקת לקיזוז בנקודות יופחת שווה ערך מההחזר הכספי. </w:t>
      </w:r>
    </w:p>
    <w:p w14:paraId="08BB07DB" w14:textId="77777777" w:rsidR="00EF37AE" w:rsidRPr="006B2927" w:rsidRDefault="006F507A" w:rsidP="00D96879">
      <w:pPr>
        <w:spacing w:before="100" w:beforeAutospacing="1" w:after="100" w:afterAutospacing="1" w:line="360" w:lineRule="auto"/>
        <w:jc w:val="both"/>
        <w:rPr>
          <w:rFonts w:ascii="Arial" w:eastAsia="Times New Roman" w:hAnsi="Arial" w:cs="David"/>
          <w:sz w:val="24"/>
          <w:szCs w:val="24"/>
          <w:rtl/>
        </w:rPr>
      </w:pPr>
      <w:r w:rsidRPr="006B2927">
        <w:rPr>
          <w:rFonts w:ascii="Arial" w:eastAsia="Times New Roman" w:hAnsi="Arial" w:cs="David" w:hint="cs"/>
          <w:sz w:val="24"/>
          <w:szCs w:val="24"/>
          <w:rtl/>
        </w:rPr>
        <w:t>5.4</w:t>
      </w:r>
      <w:r w:rsidR="00EF37AE" w:rsidRPr="006B2927">
        <w:rPr>
          <w:rFonts w:ascii="Times New Roman" w:eastAsia="Times New Roman" w:hAnsi="Times New Roman" w:cs="David"/>
          <w:sz w:val="24"/>
          <w:szCs w:val="24"/>
          <w:rtl/>
        </w:rPr>
        <w:t xml:space="preserve"> בהחזר כספי יוחזרו ליתרת </w:t>
      </w:r>
      <w:r w:rsidR="00D96879" w:rsidRPr="006B2927">
        <w:rPr>
          <w:rFonts w:ascii="Times New Roman" w:eastAsia="Times New Roman" w:hAnsi="Times New Roman" w:cs="David"/>
          <w:sz w:val="24"/>
          <w:szCs w:val="24"/>
          <w:rtl/>
        </w:rPr>
        <w:t>חבר המועדון</w:t>
      </w:r>
      <w:r w:rsidR="00EF37AE" w:rsidRPr="006B2927">
        <w:rPr>
          <w:rFonts w:ascii="Times New Roman" w:eastAsia="Times New Roman" w:hAnsi="Times New Roman" w:cs="David"/>
          <w:sz w:val="24"/>
          <w:szCs w:val="24"/>
          <w:rtl/>
        </w:rPr>
        <w:t xml:space="preserve"> הנקודות שמימש בקנייה (לא יוחזר כסף בגין מימוש נקודות).</w:t>
      </w:r>
    </w:p>
    <w:p w14:paraId="0A29168F" w14:textId="77777777" w:rsidR="00753E0E" w:rsidRPr="006B2927" w:rsidRDefault="006F507A" w:rsidP="00AF0C4F">
      <w:pPr>
        <w:spacing w:line="360" w:lineRule="auto"/>
        <w:rPr>
          <w:rFonts w:cs="David"/>
          <w:sz w:val="24"/>
          <w:szCs w:val="24"/>
        </w:rPr>
      </w:pPr>
      <w:r w:rsidRPr="006B2927">
        <w:rPr>
          <w:rFonts w:ascii="Times New Roman" w:hAnsi="Times New Roman" w:cs="David" w:hint="cs"/>
          <w:sz w:val="24"/>
          <w:szCs w:val="24"/>
          <w:rtl/>
        </w:rPr>
        <w:t xml:space="preserve">6. </w:t>
      </w:r>
      <w:r w:rsidR="00753E0E" w:rsidRPr="006B2927">
        <w:rPr>
          <w:rFonts w:cs="David"/>
          <w:b/>
          <w:bCs/>
          <w:sz w:val="24"/>
          <w:szCs w:val="24"/>
          <w:u w:val="single"/>
          <w:rtl/>
        </w:rPr>
        <w:t>קניין רוחני</w:t>
      </w:r>
    </w:p>
    <w:p w14:paraId="65530FB0" w14:textId="77777777" w:rsidR="00753E0E" w:rsidRPr="006B2927" w:rsidRDefault="00753E0E" w:rsidP="00AF0C4F">
      <w:pPr>
        <w:spacing w:line="360" w:lineRule="auto"/>
        <w:jc w:val="both"/>
        <w:rPr>
          <w:rFonts w:cs="David"/>
          <w:sz w:val="24"/>
          <w:szCs w:val="24"/>
          <w:rtl/>
        </w:rPr>
      </w:pPr>
      <w:r w:rsidRPr="006B2927">
        <w:rPr>
          <w:rFonts w:cs="David"/>
          <w:sz w:val="24"/>
          <w:szCs w:val="24"/>
          <w:rtl/>
        </w:rPr>
        <w:lastRenderedPageBreak/>
        <w:t xml:space="preserve">6.1. </w:t>
      </w:r>
      <w:r w:rsidRPr="006B2927">
        <w:rPr>
          <w:rFonts w:cs="David" w:hint="cs"/>
          <w:sz w:val="24"/>
          <w:szCs w:val="24"/>
          <w:rtl/>
        </w:rPr>
        <w:t>החברה</w:t>
      </w:r>
      <w:r w:rsidRPr="006B2927">
        <w:rPr>
          <w:rFonts w:cs="David"/>
          <w:sz w:val="24"/>
          <w:szCs w:val="24"/>
          <w:rtl/>
        </w:rPr>
        <w:t xml:space="preserve"> הינה בעלת מלוא הזכויות מכל סוג ומין בקשר למועדון ולאתר </w:t>
      </w:r>
      <w:proofErr w:type="spellStart"/>
      <w:r w:rsidRPr="006B2927">
        <w:rPr>
          <w:rFonts w:cs="David"/>
          <w:sz w:val="24"/>
          <w:szCs w:val="24"/>
          <w:rtl/>
        </w:rPr>
        <w:t>ולתכניהם</w:t>
      </w:r>
      <w:proofErr w:type="spellEnd"/>
      <w:r w:rsidRPr="006B2927">
        <w:rPr>
          <w:rFonts w:cs="David"/>
          <w:sz w:val="24"/>
          <w:szCs w:val="24"/>
          <w:rtl/>
        </w:rPr>
        <w:t>, לרבות מוניטין, סמלי</w:t>
      </w:r>
      <w:r w:rsidRPr="006B2927">
        <w:rPr>
          <w:rFonts w:cs="David" w:hint="cs"/>
          <w:sz w:val="24"/>
          <w:szCs w:val="24"/>
          <w:rtl/>
        </w:rPr>
        <w:t>ם</w:t>
      </w:r>
      <w:r w:rsidRPr="006B2927">
        <w:rPr>
          <w:rFonts w:cs="David"/>
          <w:sz w:val="24"/>
          <w:szCs w:val="24"/>
          <w:rtl/>
        </w:rPr>
        <w:t xml:space="preserve">, כל סימן מסחרי ושם מסחרי, בין אם רשומים ובין אם לאו, וכל זכות דומה אחרת. חברי המועדון אינם רשאים לעשות שימוש כלשהו בזכויות כאמור ללא הסכמת </w:t>
      </w:r>
      <w:r w:rsidRPr="006B2927">
        <w:rPr>
          <w:rFonts w:cs="David" w:hint="cs"/>
          <w:sz w:val="24"/>
          <w:szCs w:val="24"/>
          <w:rtl/>
        </w:rPr>
        <w:t xml:space="preserve">החברה </w:t>
      </w:r>
      <w:r w:rsidRPr="006B2927">
        <w:rPr>
          <w:rFonts w:cs="David"/>
          <w:sz w:val="24"/>
          <w:szCs w:val="24"/>
          <w:rtl/>
        </w:rPr>
        <w:t>בכתב ומראש.</w:t>
      </w:r>
    </w:p>
    <w:p w14:paraId="3E8DC56E" w14:textId="77777777" w:rsidR="00753E0E" w:rsidRPr="006B2927" w:rsidRDefault="00753E0E" w:rsidP="00AF0C4F">
      <w:pPr>
        <w:spacing w:line="360" w:lineRule="auto"/>
        <w:jc w:val="both"/>
        <w:rPr>
          <w:rFonts w:cs="David"/>
          <w:sz w:val="24"/>
          <w:szCs w:val="24"/>
          <w:rtl/>
        </w:rPr>
      </w:pPr>
      <w:r w:rsidRPr="006B2927">
        <w:rPr>
          <w:rFonts w:cs="David"/>
          <w:sz w:val="24"/>
          <w:szCs w:val="24"/>
          <w:rtl/>
        </w:rPr>
        <w:t xml:space="preserve">6.2. מבלי לגרוע מהאמור לעיל, אין להעתיק ו/או לשכפל ו/או להפיץ ו/או לפרסם ו/או להשתמש בתכנים המוצגים באתר ו/או לעשות בהם כל פעולה, במישרין או בעקיפין, המהווה הפרה או פגיעה בקניין הרוחני של </w:t>
      </w:r>
      <w:r w:rsidRPr="006B2927">
        <w:rPr>
          <w:rFonts w:cs="David" w:hint="cs"/>
          <w:sz w:val="24"/>
          <w:szCs w:val="24"/>
          <w:rtl/>
        </w:rPr>
        <w:t>החברה</w:t>
      </w:r>
      <w:r w:rsidRPr="006B2927">
        <w:rPr>
          <w:rFonts w:cs="David"/>
          <w:sz w:val="24"/>
          <w:szCs w:val="24"/>
          <w:rtl/>
        </w:rPr>
        <w:t xml:space="preserve">, אלא אם </w:t>
      </w:r>
      <w:r w:rsidRPr="006B2927">
        <w:rPr>
          <w:rFonts w:cs="David" w:hint="cs"/>
          <w:sz w:val="24"/>
          <w:szCs w:val="24"/>
          <w:rtl/>
        </w:rPr>
        <w:t>החברה</w:t>
      </w:r>
      <w:r w:rsidRPr="006B2927">
        <w:rPr>
          <w:rFonts w:cs="David"/>
          <w:sz w:val="24"/>
          <w:szCs w:val="24"/>
          <w:rtl/>
        </w:rPr>
        <w:t xml:space="preserve"> התירה זאת במפורש בכתב ומראש.</w:t>
      </w:r>
    </w:p>
    <w:p w14:paraId="5FDBD56A" w14:textId="77777777" w:rsidR="00700102" w:rsidRPr="006B2927" w:rsidRDefault="00700102" w:rsidP="00AF0C4F">
      <w:pPr>
        <w:spacing w:line="360" w:lineRule="auto"/>
        <w:jc w:val="both"/>
        <w:rPr>
          <w:rFonts w:cs="David"/>
          <w:sz w:val="24"/>
          <w:szCs w:val="24"/>
          <w:rtl/>
        </w:rPr>
      </w:pPr>
    </w:p>
    <w:p w14:paraId="0F973627" w14:textId="77777777" w:rsidR="00753E0E" w:rsidRPr="006B2927" w:rsidRDefault="00753E0E" w:rsidP="00AF0C4F">
      <w:pPr>
        <w:spacing w:line="360" w:lineRule="auto"/>
        <w:rPr>
          <w:rFonts w:cs="David"/>
          <w:sz w:val="24"/>
          <w:szCs w:val="24"/>
          <w:rtl/>
        </w:rPr>
      </w:pPr>
      <w:r w:rsidRPr="006B2927">
        <w:rPr>
          <w:rFonts w:cs="David"/>
          <w:sz w:val="24"/>
          <w:szCs w:val="24"/>
          <w:rtl/>
        </w:rPr>
        <w:t xml:space="preserve">7. </w:t>
      </w:r>
      <w:r w:rsidRPr="006B2927">
        <w:rPr>
          <w:rFonts w:cs="David"/>
          <w:b/>
          <w:bCs/>
          <w:sz w:val="24"/>
          <w:szCs w:val="24"/>
          <w:u w:val="single"/>
          <w:rtl/>
        </w:rPr>
        <w:t>מדיניות פרטיות, מאגר מידע ודיוור ישיר</w:t>
      </w:r>
    </w:p>
    <w:p w14:paraId="37052633" w14:textId="77777777" w:rsidR="00753E0E" w:rsidRPr="006B2927" w:rsidRDefault="00753E0E" w:rsidP="00AF0C4F">
      <w:pPr>
        <w:spacing w:line="360" w:lineRule="auto"/>
        <w:jc w:val="both"/>
        <w:rPr>
          <w:rFonts w:cs="David"/>
          <w:sz w:val="24"/>
          <w:szCs w:val="24"/>
          <w:rtl/>
        </w:rPr>
      </w:pPr>
      <w:r w:rsidRPr="006B2927">
        <w:rPr>
          <w:rFonts w:cs="David"/>
          <w:sz w:val="24"/>
          <w:szCs w:val="24"/>
          <w:rtl/>
        </w:rPr>
        <w:t>7.1. הפרטים האישיים שיימסרו על ידי כל אחד מחברי המועדון במסגרת מילוי טופס ההרשמה והשימוש באתר ("</w:t>
      </w:r>
      <w:r w:rsidRPr="006B2927">
        <w:rPr>
          <w:rFonts w:cs="David"/>
          <w:b/>
          <w:bCs/>
          <w:sz w:val="24"/>
          <w:szCs w:val="24"/>
          <w:rtl/>
        </w:rPr>
        <w:t>פרטי חבר המועדון</w:t>
      </w:r>
      <w:r w:rsidRPr="006B2927">
        <w:rPr>
          <w:rFonts w:cs="David"/>
          <w:sz w:val="24"/>
          <w:szCs w:val="24"/>
          <w:rtl/>
        </w:rPr>
        <w:t xml:space="preserve">") יהיו כפופים למדיניות הפרטיות של </w:t>
      </w:r>
      <w:r w:rsidRPr="006B2927">
        <w:rPr>
          <w:rFonts w:cs="David" w:hint="cs"/>
          <w:sz w:val="24"/>
          <w:szCs w:val="24"/>
          <w:rtl/>
        </w:rPr>
        <w:t>החברה</w:t>
      </w:r>
      <w:r w:rsidRPr="006B2927">
        <w:rPr>
          <w:rFonts w:cs="David"/>
          <w:sz w:val="24"/>
          <w:szCs w:val="24"/>
          <w:rtl/>
        </w:rPr>
        <w:t xml:space="preserve">. </w:t>
      </w:r>
    </w:p>
    <w:p w14:paraId="5B973690" w14:textId="77777777" w:rsidR="00753E0E" w:rsidRPr="006B2927" w:rsidRDefault="00753E0E" w:rsidP="004516E9">
      <w:pPr>
        <w:spacing w:line="360" w:lineRule="auto"/>
        <w:jc w:val="both"/>
        <w:rPr>
          <w:rFonts w:cs="David"/>
          <w:sz w:val="24"/>
          <w:szCs w:val="24"/>
          <w:rtl/>
        </w:rPr>
      </w:pPr>
      <w:r w:rsidRPr="006B2927">
        <w:rPr>
          <w:rFonts w:cs="David"/>
          <w:sz w:val="24"/>
          <w:szCs w:val="24"/>
          <w:rtl/>
        </w:rPr>
        <w:t xml:space="preserve">7.2. </w:t>
      </w:r>
      <w:r w:rsidRPr="006B2927">
        <w:rPr>
          <w:rFonts w:cs="David" w:hint="cs"/>
          <w:sz w:val="24"/>
          <w:szCs w:val="24"/>
          <w:rtl/>
        </w:rPr>
        <w:t>ה</w:t>
      </w:r>
      <w:r w:rsidRPr="006B2927">
        <w:rPr>
          <w:rFonts w:cs="David"/>
          <w:sz w:val="24"/>
          <w:szCs w:val="24"/>
          <w:rtl/>
        </w:rPr>
        <w:t xml:space="preserve">חברה לא תמסור את פרטי חבר המועדון לצדדים שלישיים, אלא בכל אחד מהמקרים המפורטים להלן: (א) אם תידרש לעשות כן על פי צו שיפוטי או לפי דין; (ב) אם תקבל התראה לנקיטה בהליכים משפטיים נגדה בגין פעולות שבוצעו על ידי חבר המועדון ובכל מחלוקת, טענה, תביעה, דרישה או הליכים משפטיים, אם יהיו, בין חבר המועדון לבין חברה; (ג) אם תארגן את פעילות המועדון במסגרת גוף אחר - וכן במקרה שתתמזג עם גוף אחר או תמזג את פעילות המועדון עם פעילותו של גוף אחר - חברה תהיה זכאית להעביר לגוף האחר הנ"ל את פרטי חבר המועדון, ובלבד שהגוף האחר זה יקבל על עצמו כלפי חברי המועדון את הוראות מדיניות פרטיות זו. במקרה של העברת פרטי חבר המועדון לגוף אחר כאמור, </w:t>
      </w:r>
      <w:r w:rsidRPr="006B2927">
        <w:rPr>
          <w:rFonts w:cs="David" w:hint="cs"/>
          <w:sz w:val="24"/>
          <w:szCs w:val="24"/>
          <w:rtl/>
        </w:rPr>
        <w:t>ה</w:t>
      </w:r>
      <w:r w:rsidRPr="006B2927">
        <w:rPr>
          <w:rFonts w:cs="David"/>
          <w:sz w:val="24"/>
          <w:szCs w:val="24"/>
          <w:rtl/>
        </w:rPr>
        <w:t>חברה תמסור הודעה לחברי המועדון.; (ד) אם תועלה טענה או יתעורר אצל</w:t>
      </w:r>
      <w:r w:rsidRPr="006B2927">
        <w:rPr>
          <w:rFonts w:cs="David" w:hint="cs"/>
          <w:sz w:val="24"/>
          <w:szCs w:val="24"/>
          <w:rtl/>
        </w:rPr>
        <w:t xml:space="preserve"> החברה החשד</w:t>
      </w:r>
      <w:r w:rsidRPr="006B2927">
        <w:rPr>
          <w:rFonts w:cs="David"/>
          <w:sz w:val="24"/>
          <w:szCs w:val="24"/>
          <w:rtl/>
        </w:rPr>
        <w:t xml:space="preserve"> כי חבר המועדון ביצע מעשה ו/או מחדל הפוגעים ו/או העלולים לפגוע בחברה ו/או</w:t>
      </w:r>
      <w:r w:rsidRPr="006B2927">
        <w:rPr>
          <w:rFonts w:cs="David" w:hint="cs"/>
          <w:sz w:val="24"/>
          <w:szCs w:val="24"/>
          <w:rtl/>
        </w:rPr>
        <w:t xml:space="preserve"> </w:t>
      </w:r>
      <w:r w:rsidRPr="006B2927">
        <w:rPr>
          <w:rFonts w:cs="David"/>
          <w:sz w:val="24"/>
          <w:szCs w:val="24"/>
          <w:rtl/>
        </w:rPr>
        <w:t>במי מטעמה ו/או בצדדים שלישיים כלשהם, לרבות בחברי מועדון אחרים; (ה) אם תועלה טענה או יתעורר אצ</w:t>
      </w:r>
      <w:r w:rsidRPr="006B2927">
        <w:rPr>
          <w:rFonts w:cs="David" w:hint="cs"/>
          <w:sz w:val="24"/>
          <w:szCs w:val="24"/>
          <w:rtl/>
        </w:rPr>
        <w:t>ל החברה</w:t>
      </w:r>
      <w:r w:rsidRPr="006B2927">
        <w:rPr>
          <w:rFonts w:cs="David"/>
          <w:sz w:val="24"/>
          <w:szCs w:val="24"/>
          <w:rtl/>
        </w:rPr>
        <w:t xml:space="preserve"> חשד כי חבר המועדון עשה שימוש בחברותו במועדון לצורך ביצוע מעשה בלתי חוקי ו/או כדי לאפשר, להקל, לסייע ו/או לעודד את ביצועו של מעשה כזה; (ו) אם תועלה טענה או יתעורר אצל</w:t>
      </w:r>
      <w:r w:rsidRPr="006B2927">
        <w:rPr>
          <w:rFonts w:cs="David" w:hint="cs"/>
          <w:sz w:val="24"/>
          <w:szCs w:val="24"/>
          <w:rtl/>
        </w:rPr>
        <w:t xml:space="preserve"> החברה החשד </w:t>
      </w:r>
      <w:r w:rsidRPr="006B2927">
        <w:rPr>
          <w:rFonts w:cs="David"/>
          <w:sz w:val="24"/>
          <w:szCs w:val="24"/>
          <w:rtl/>
        </w:rPr>
        <w:t>כי חבר המועדון הפר איזה מתנאי התקנון ו/או כל הסכם עם חברה ו/או עם מי מטעמה; (ז) אם וככל שהדבר יידרש לצורך הפעלת המועדון, כגון העברת פרטים לעובדים, לקבלני משנה ולגופים אחרים השותפים במועדון או המעורבים בהפעלתו. לחברי המועדון לא תהיה טענה או דרישה כלפי חברה בקשר למסירת פרטי חבר המועדון כאמור</w:t>
      </w:r>
      <w:r w:rsidR="00D96879" w:rsidRPr="006B2927">
        <w:rPr>
          <w:rFonts w:cs="David" w:hint="cs"/>
          <w:sz w:val="24"/>
          <w:szCs w:val="24"/>
          <w:rtl/>
        </w:rPr>
        <w:t xml:space="preserve"> והם מוותרים</w:t>
      </w:r>
      <w:r w:rsidR="004516E9" w:rsidRPr="006B2927">
        <w:rPr>
          <w:rFonts w:cs="David" w:hint="cs"/>
          <w:sz w:val="24"/>
          <w:szCs w:val="24"/>
          <w:rtl/>
        </w:rPr>
        <w:t xml:space="preserve"> בזאת על כל טענה ו/או תביעה כאמור.</w:t>
      </w:r>
    </w:p>
    <w:p w14:paraId="53150974" w14:textId="77777777" w:rsidR="00753E0E" w:rsidRPr="006B2927" w:rsidRDefault="00753E0E" w:rsidP="00AF0C4F">
      <w:pPr>
        <w:spacing w:line="360" w:lineRule="auto"/>
        <w:jc w:val="both"/>
        <w:rPr>
          <w:rFonts w:cs="David"/>
          <w:sz w:val="24"/>
          <w:szCs w:val="24"/>
          <w:rtl/>
        </w:rPr>
      </w:pPr>
      <w:r w:rsidRPr="006B2927">
        <w:rPr>
          <w:rFonts w:cs="David"/>
          <w:sz w:val="24"/>
          <w:szCs w:val="24"/>
          <w:rtl/>
        </w:rPr>
        <w:t>7.3. מילוי טופס ההרשמה מהווה הסכמה של חבר המועדון לכך שפרטי חבר המועדון שלו וכל נתון שיופק על סמך ניתוח פרטים אלה וכל מידע אודותיו שהגיע ו/או יגיע לידיעת חברה, יוחזקו במאגר מידע אחד או יותר של חברה או מי מטעמה, וכי</w:t>
      </w:r>
      <w:r w:rsidRPr="006B2927">
        <w:rPr>
          <w:rFonts w:cs="David" w:hint="cs"/>
          <w:sz w:val="24"/>
          <w:szCs w:val="24"/>
          <w:rtl/>
        </w:rPr>
        <w:t xml:space="preserve"> </w:t>
      </w:r>
      <w:r w:rsidRPr="006B2927">
        <w:rPr>
          <w:rFonts w:cs="David"/>
          <w:sz w:val="24"/>
          <w:szCs w:val="24"/>
          <w:rtl/>
        </w:rPr>
        <w:t xml:space="preserve">ייעשה במידע זה שימוש בהתאם למטרות הבאות: (א) למטרות שיווק, פרסום, קידום מכירות ומכירות ולמטרת פניה לחבר המועדון בכל דרך לרבות בדרך של דיוור ישיר בכל אמצעי תקשורת שתמצא לנכון (לרבות בכתב, בדפוס, בטלפון, בפקסימיליה, בדרך ממוחשבת או באמצעי אחר); (ב) לצרכי ניהול המועדון, עידוד נאמנות, ניתוח ומחקר סטטיסטי, עריכת סקרים וכל שימוש מקוון אחר בקשר למועדון; (ג) לצרכים פנימיים, כגון צרכי תחקור תלונות ו/או ביקורות; וכן (ד) לצרכי דיוור חומר שיווקי ופרסומי, לרבות באמצעות </w:t>
      </w:r>
      <w:r w:rsidRPr="006B2927">
        <w:rPr>
          <w:rFonts w:cs="David"/>
          <w:sz w:val="24"/>
          <w:szCs w:val="24"/>
          <w:rtl/>
        </w:rPr>
        <w:lastRenderedPageBreak/>
        <w:t>"עוגייה" (</w:t>
      </w:r>
      <w:r w:rsidRPr="006B2927">
        <w:rPr>
          <w:rFonts w:cs="David"/>
          <w:sz w:val="24"/>
          <w:szCs w:val="24"/>
        </w:rPr>
        <w:t>(cookies</w:t>
      </w:r>
      <w:r w:rsidRPr="006B2927">
        <w:rPr>
          <w:rFonts w:cs="David"/>
          <w:sz w:val="24"/>
          <w:szCs w:val="24"/>
          <w:rtl/>
        </w:rPr>
        <w:t xml:space="preserve">. שימוש כאמור בפרטי חבר המועדון לא ייחשב כפגיעה בפרטיות. עוד מוסכם שמידע כאמור יחשב לקניינה של </w:t>
      </w:r>
      <w:r w:rsidRPr="006B2927">
        <w:rPr>
          <w:rFonts w:cs="David" w:hint="cs"/>
          <w:sz w:val="24"/>
          <w:szCs w:val="24"/>
          <w:rtl/>
        </w:rPr>
        <w:t>ה</w:t>
      </w:r>
      <w:r w:rsidRPr="006B2927">
        <w:rPr>
          <w:rFonts w:cs="David"/>
          <w:sz w:val="24"/>
          <w:szCs w:val="24"/>
          <w:rtl/>
        </w:rPr>
        <w:t xml:space="preserve">חברה וחבר המועדון מוותר בזאת על כל טענה בגין שימוש ו/או בעלות במידע כאמור, לרבות ויתור על כל טענה על פי חוק הגנת הפרטיות, תשמ"א 1981. </w:t>
      </w:r>
      <w:r w:rsidRPr="006B2927">
        <w:rPr>
          <w:rFonts w:cs="David" w:hint="cs"/>
          <w:sz w:val="24"/>
          <w:szCs w:val="24"/>
          <w:rtl/>
        </w:rPr>
        <w:t>ה</w:t>
      </w:r>
      <w:r w:rsidRPr="006B2927">
        <w:rPr>
          <w:rFonts w:cs="David"/>
          <w:sz w:val="24"/>
          <w:szCs w:val="24"/>
          <w:rtl/>
        </w:rPr>
        <w:t xml:space="preserve">חברה לא תיחשב </w:t>
      </w:r>
      <w:proofErr w:type="spellStart"/>
      <w:r w:rsidRPr="006B2927">
        <w:rPr>
          <w:rFonts w:cs="David"/>
          <w:sz w:val="24"/>
          <w:szCs w:val="24"/>
          <w:rtl/>
        </w:rPr>
        <w:t>כמפרת</w:t>
      </w:r>
      <w:proofErr w:type="spellEnd"/>
      <w:r w:rsidRPr="006B2927">
        <w:rPr>
          <w:rFonts w:cs="David"/>
          <w:sz w:val="24"/>
          <w:szCs w:val="24"/>
          <w:rtl/>
        </w:rPr>
        <w:t xml:space="preserve"> התחייבות לפרטיות או פוגעת בפרטיות משתמש בשל כל מידע, כהגדרתו בחוק המחשבים תשנ"ה – 1995, שיהיה בו כדי לזהות משתמש או להתחקות אחריו על ידי אחר, ואשר נובע מהשימוש באמצעי תקשורת אלקטרוניים ככלל ותקשורת מחשבים בפרט.</w:t>
      </w:r>
    </w:p>
    <w:p w14:paraId="69188A7E" w14:textId="77777777" w:rsidR="00753E0E" w:rsidRPr="006B2927" w:rsidRDefault="00753E0E" w:rsidP="00AF0C4F">
      <w:pPr>
        <w:spacing w:line="360" w:lineRule="auto"/>
        <w:jc w:val="both"/>
        <w:rPr>
          <w:rFonts w:cs="David"/>
          <w:sz w:val="24"/>
          <w:szCs w:val="24"/>
          <w:rtl/>
        </w:rPr>
      </w:pPr>
      <w:r w:rsidRPr="006B2927">
        <w:rPr>
          <w:rFonts w:cs="David"/>
          <w:sz w:val="24"/>
          <w:szCs w:val="24"/>
          <w:rtl/>
        </w:rPr>
        <w:t>7.4. חברי המועדון מאשרים שידוע להם שלא חלה עליהם חובה חוקית למסור את פרטי חבר המועדון וכי מסירת המידע הנ"ל נעשית מרצונם החופשי ובהסכמתם. חברי המועדון מסכימים בזאת באופן מפורש לשימוש האמור</w:t>
      </w:r>
      <w:r w:rsidRPr="006B2927">
        <w:rPr>
          <w:rFonts w:cs="David" w:hint="cs"/>
          <w:sz w:val="24"/>
          <w:szCs w:val="24"/>
          <w:rtl/>
        </w:rPr>
        <w:t xml:space="preserve"> </w:t>
      </w:r>
      <w:r w:rsidRPr="006B2927">
        <w:rPr>
          <w:rFonts w:cs="David"/>
          <w:sz w:val="24"/>
          <w:szCs w:val="24"/>
          <w:rtl/>
        </w:rPr>
        <w:t>לעיל בפרטי חבר המועדון ומאשר כי השימוש בהם לא ייחשב כפגיעה בפרטיות ולא יזכה אותם בכל</w:t>
      </w:r>
      <w:r w:rsidRPr="006B2927">
        <w:rPr>
          <w:rFonts w:cs="David" w:hint="cs"/>
          <w:sz w:val="24"/>
          <w:szCs w:val="24"/>
          <w:rtl/>
        </w:rPr>
        <w:t xml:space="preserve"> </w:t>
      </w:r>
      <w:r w:rsidRPr="006B2927">
        <w:rPr>
          <w:rFonts w:cs="David"/>
          <w:sz w:val="24"/>
          <w:szCs w:val="24"/>
          <w:rtl/>
        </w:rPr>
        <w:t xml:space="preserve">סעד ו/או פיצוי כלשהו. </w:t>
      </w:r>
    </w:p>
    <w:p w14:paraId="6D85FE6E" w14:textId="77777777" w:rsidR="00753E0E" w:rsidRPr="006B2927" w:rsidRDefault="00753E0E" w:rsidP="00AF0C4F">
      <w:pPr>
        <w:spacing w:line="360" w:lineRule="auto"/>
        <w:jc w:val="both"/>
        <w:rPr>
          <w:rFonts w:cs="David"/>
          <w:sz w:val="24"/>
          <w:szCs w:val="24"/>
          <w:rtl/>
        </w:rPr>
      </w:pPr>
      <w:r w:rsidRPr="006B2927">
        <w:rPr>
          <w:rFonts w:cs="David"/>
          <w:sz w:val="24"/>
          <w:szCs w:val="24"/>
          <w:rtl/>
        </w:rPr>
        <w:t>7.5. חברי מועדון: (א) שמתנגדים לשימוש בפרטי חבר המועדון אודותיהם; או (ב) שמעוניינים להסיר עצמם ממאגר המידע הרשום</w:t>
      </w:r>
      <w:r w:rsidRPr="006B2927">
        <w:rPr>
          <w:rFonts w:cs="David" w:hint="cs"/>
          <w:sz w:val="24"/>
          <w:szCs w:val="24"/>
          <w:rtl/>
        </w:rPr>
        <w:t xml:space="preserve"> </w:t>
      </w:r>
      <w:r w:rsidRPr="006B2927">
        <w:rPr>
          <w:rFonts w:cs="David"/>
          <w:sz w:val="24"/>
          <w:szCs w:val="24"/>
          <w:rtl/>
        </w:rPr>
        <w:t>בבעלות חברה; או (ג) שמבקשים שלא לקבל פניות באמצעות דיוור ישיר; יודיעו על כך בכתב למנהל המועדון, ובמקרה זה מנהל המועדון ו/או חברה יפעלו בהתאם להוראה שנמסרה להם, ו</w:t>
      </w:r>
      <w:r w:rsidRPr="006B2927">
        <w:rPr>
          <w:rFonts w:cs="David" w:hint="cs"/>
          <w:sz w:val="24"/>
          <w:szCs w:val="24"/>
          <w:rtl/>
        </w:rPr>
        <w:t>ה</w:t>
      </w:r>
      <w:r w:rsidRPr="006B2927">
        <w:rPr>
          <w:rFonts w:cs="David"/>
          <w:sz w:val="24"/>
          <w:szCs w:val="24"/>
          <w:rtl/>
        </w:rPr>
        <w:t>חברה תה</w:t>
      </w:r>
      <w:r w:rsidRPr="006B2927">
        <w:rPr>
          <w:rFonts w:cs="David" w:hint="cs"/>
          <w:sz w:val="24"/>
          <w:szCs w:val="24"/>
          <w:rtl/>
        </w:rPr>
        <w:t xml:space="preserve">א </w:t>
      </w:r>
      <w:r w:rsidRPr="006B2927">
        <w:rPr>
          <w:rFonts w:cs="David"/>
          <w:sz w:val="24"/>
          <w:szCs w:val="24"/>
          <w:rtl/>
        </w:rPr>
        <w:t>רשאית, לפי שיקול דעתה, לבטל את חברותם במועדון</w:t>
      </w:r>
      <w:r w:rsidR="00DD3E54" w:rsidRPr="006B2927">
        <w:rPr>
          <w:rFonts w:cs="David" w:hint="cs"/>
          <w:sz w:val="24"/>
          <w:szCs w:val="24"/>
          <w:rtl/>
        </w:rPr>
        <w:t xml:space="preserve"> ב</w:t>
      </w:r>
      <w:r w:rsidRPr="006B2927">
        <w:rPr>
          <w:rFonts w:cs="David"/>
          <w:sz w:val="24"/>
          <w:szCs w:val="24"/>
          <w:rtl/>
        </w:rPr>
        <w:t>לי שהם יהיו זכאים לפיצוי כלשהו בגין כך.</w:t>
      </w:r>
    </w:p>
    <w:p w14:paraId="487EA910" w14:textId="77777777" w:rsidR="00753E0E" w:rsidRPr="006B2927" w:rsidRDefault="00753E0E" w:rsidP="00AF0C4F">
      <w:pPr>
        <w:spacing w:line="360" w:lineRule="auto"/>
        <w:rPr>
          <w:rFonts w:cs="David"/>
          <w:sz w:val="24"/>
          <w:szCs w:val="24"/>
          <w:rtl/>
        </w:rPr>
      </w:pPr>
      <w:r w:rsidRPr="006B2927">
        <w:rPr>
          <w:rFonts w:cs="David"/>
          <w:sz w:val="24"/>
          <w:szCs w:val="24"/>
          <w:rtl/>
        </w:rPr>
        <w:t xml:space="preserve">8. </w:t>
      </w:r>
      <w:r w:rsidRPr="006B2927">
        <w:rPr>
          <w:rFonts w:cs="David"/>
          <w:b/>
          <w:bCs/>
          <w:sz w:val="24"/>
          <w:szCs w:val="24"/>
          <w:u w:val="single"/>
          <w:rtl/>
        </w:rPr>
        <w:t>אחריות</w:t>
      </w:r>
    </w:p>
    <w:p w14:paraId="3E28A241" w14:textId="77777777" w:rsidR="00753E0E" w:rsidRPr="006B2927" w:rsidRDefault="00753E0E" w:rsidP="00AF0C4F">
      <w:pPr>
        <w:spacing w:line="360" w:lineRule="auto"/>
        <w:jc w:val="both"/>
        <w:rPr>
          <w:rFonts w:cs="David"/>
          <w:sz w:val="24"/>
          <w:szCs w:val="24"/>
          <w:rtl/>
        </w:rPr>
      </w:pPr>
      <w:r w:rsidRPr="006B2927">
        <w:rPr>
          <w:rFonts w:cs="David"/>
          <w:sz w:val="24"/>
          <w:szCs w:val="24"/>
          <w:rtl/>
        </w:rPr>
        <w:t xml:space="preserve">8.1. המועדון ו/או מנהל המועדון ו/או </w:t>
      </w:r>
      <w:r w:rsidRPr="006B2927">
        <w:rPr>
          <w:rFonts w:cs="David" w:hint="cs"/>
          <w:sz w:val="24"/>
          <w:szCs w:val="24"/>
          <w:rtl/>
        </w:rPr>
        <w:t>ה</w:t>
      </w:r>
      <w:r w:rsidRPr="006B2927">
        <w:rPr>
          <w:rFonts w:cs="David"/>
          <w:sz w:val="24"/>
          <w:szCs w:val="24"/>
          <w:rtl/>
        </w:rPr>
        <w:t>חברה ו/או מי מטעמם לא יישאו בכל אחריות שהיא, מכל מין וסוג, בקשר למימוש ו/או אי מימוש /ואו השימוש בהטבות ו/או בקשר לנזק כלשהו, עקיף, תוצאתי או נסיבתי, אשר יגרם לחבר המועדון או לצד שלישי כלשהו בקשר עם המועדון ו/או ההטבות, לרבות אבדן רווחים, אבדן הזדמנות עסקית, אבדן מוניטין, ירידת ערך וכיו"ב.</w:t>
      </w:r>
    </w:p>
    <w:p w14:paraId="37E5707B" w14:textId="77777777" w:rsidR="00753E0E" w:rsidRPr="006B2927" w:rsidRDefault="00753E0E" w:rsidP="00AF0C4F">
      <w:pPr>
        <w:spacing w:line="360" w:lineRule="auto"/>
        <w:jc w:val="both"/>
        <w:rPr>
          <w:rFonts w:cs="David"/>
          <w:sz w:val="24"/>
          <w:szCs w:val="24"/>
          <w:rtl/>
        </w:rPr>
      </w:pPr>
      <w:r w:rsidRPr="006B2927">
        <w:rPr>
          <w:rFonts w:cs="David"/>
          <w:sz w:val="24"/>
          <w:szCs w:val="24"/>
          <w:rtl/>
        </w:rPr>
        <w:t xml:space="preserve">8.2. </w:t>
      </w:r>
      <w:r w:rsidRPr="006B2927">
        <w:rPr>
          <w:rFonts w:cs="David" w:hint="cs"/>
          <w:sz w:val="24"/>
          <w:szCs w:val="24"/>
          <w:rtl/>
        </w:rPr>
        <w:t>ה</w:t>
      </w:r>
      <w:r w:rsidRPr="006B2927">
        <w:rPr>
          <w:rFonts w:cs="David"/>
          <w:sz w:val="24"/>
          <w:szCs w:val="24"/>
          <w:rtl/>
        </w:rPr>
        <w:t>חברה אינה מתחייבת כי האתר ו/או המועדון לא ייסגרו ו/או כי הפעילות בהם לא תופסק באופן זמני או קבוע והיא שומרת לעצמה את הזכות לסגור את האתר ו/או המועדון ו/או את פעילותם בכל עת לפי שיקול דעתה הבלעדי. על כן, חברי המועדון מתבקשים לנהוג בהתאם וליצור גיבוי מחוץ לאתר של כל מידע ו/או תוכן אותו הינם מעוניינים</w:t>
      </w:r>
      <w:r w:rsidRPr="006B2927">
        <w:rPr>
          <w:rFonts w:cs="David" w:hint="cs"/>
          <w:sz w:val="24"/>
          <w:szCs w:val="24"/>
          <w:rtl/>
        </w:rPr>
        <w:t xml:space="preserve"> </w:t>
      </w:r>
      <w:r w:rsidRPr="006B2927">
        <w:rPr>
          <w:rFonts w:cs="David"/>
          <w:sz w:val="24"/>
          <w:szCs w:val="24"/>
          <w:rtl/>
        </w:rPr>
        <w:t>לשמור.</w:t>
      </w:r>
    </w:p>
    <w:p w14:paraId="7818E27E" w14:textId="77777777" w:rsidR="00753E0E" w:rsidRPr="006B2927" w:rsidRDefault="00753E0E" w:rsidP="00AF0C4F">
      <w:pPr>
        <w:spacing w:line="360" w:lineRule="auto"/>
        <w:jc w:val="both"/>
        <w:rPr>
          <w:rFonts w:cs="David"/>
          <w:sz w:val="24"/>
          <w:szCs w:val="24"/>
          <w:rtl/>
        </w:rPr>
      </w:pPr>
      <w:r w:rsidRPr="006B2927">
        <w:rPr>
          <w:rFonts w:cs="David"/>
          <w:sz w:val="24"/>
          <w:szCs w:val="24"/>
          <w:rtl/>
        </w:rPr>
        <w:t xml:space="preserve">8.3. </w:t>
      </w:r>
      <w:r w:rsidRPr="006B2927">
        <w:rPr>
          <w:rFonts w:cs="David" w:hint="cs"/>
          <w:sz w:val="24"/>
          <w:szCs w:val="24"/>
          <w:rtl/>
        </w:rPr>
        <w:t>ה</w:t>
      </w:r>
      <w:r w:rsidRPr="006B2927">
        <w:rPr>
          <w:rFonts w:cs="David"/>
          <w:sz w:val="24"/>
          <w:szCs w:val="24"/>
          <w:rtl/>
        </w:rPr>
        <w:t xml:space="preserve">חברה ו/או מנהל המועדון ו/או מי מטעמם לא יהיו אחראים באופן כלשהו לכל תקלה ו/או איחור ו/או שיבוש במועדון ו/או באתר, לרבות ומבלי לפגוע בכלליות האמור לעיל, בקווי בזק ו/או במערכות האינטרנט ו/או ברשתות הסלולר, אשר יגרמו מכל סיבה שהיא, שאינה תלויה בהם, בין היתר ומבלי לגרוע מכלליות האמור מחמת כוח עליון ו/או מחמת אירועים שאינם בשליטתם, ואלו לא יחשבו כהפרה של תקנון זה ולא יזכו את חבר המועדון בכל סעד ו/או זכות, למעט אם נאמר אחרת במפורש בתקנון זה. במקרה של תקלה ו/או שיבוש כאמור, תהא </w:t>
      </w:r>
      <w:r w:rsidRPr="006B2927">
        <w:rPr>
          <w:rFonts w:cs="David" w:hint="cs"/>
          <w:sz w:val="24"/>
          <w:szCs w:val="24"/>
          <w:rtl/>
        </w:rPr>
        <w:t>ה</w:t>
      </w:r>
      <w:r w:rsidRPr="006B2927">
        <w:rPr>
          <w:rFonts w:cs="David"/>
          <w:sz w:val="24"/>
          <w:szCs w:val="24"/>
          <w:rtl/>
        </w:rPr>
        <w:t xml:space="preserve">חברה רשאית מכל סיבה שתיראה לה סבירה, לבטל את המועדון או לנקוט בכל פעולה אחרת כפי שתמצא לנכון. למען הסר ספק ומבלי לגרוע מכלליות האמור לעיל, יובהר כי לאף אדם, לרבות לחברי המועדון, לא תהא כל טענה או זכות כלשהי בקשר לפעולות בהן ינקטו </w:t>
      </w:r>
      <w:r w:rsidRPr="006B2927">
        <w:rPr>
          <w:rFonts w:cs="David" w:hint="cs"/>
          <w:sz w:val="24"/>
          <w:szCs w:val="24"/>
          <w:rtl/>
        </w:rPr>
        <w:t>ה</w:t>
      </w:r>
      <w:r w:rsidRPr="006B2927">
        <w:rPr>
          <w:rFonts w:cs="David"/>
          <w:sz w:val="24"/>
          <w:szCs w:val="24"/>
          <w:rtl/>
        </w:rPr>
        <w:t xml:space="preserve">חברה ו/או מנהל המועדון עקב תקלה ו/או שיבוש כאמור לעיל וכי </w:t>
      </w:r>
      <w:r w:rsidRPr="006B2927">
        <w:rPr>
          <w:rFonts w:cs="David" w:hint="cs"/>
          <w:sz w:val="24"/>
          <w:szCs w:val="24"/>
          <w:rtl/>
        </w:rPr>
        <w:t>ה</w:t>
      </w:r>
      <w:r w:rsidRPr="006B2927">
        <w:rPr>
          <w:rFonts w:cs="David"/>
          <w:sz w:val="24"/>
          <w:szCs w:val="24"/>
          <w:rtl/>
        </w:rPr>
        <w:t xml:space="preserve">חברה ו/או מנהל המועדון אינם ולא יהיו אחראים לכל נזק ישיר ו/או עקיף, לרבות הוצאות ישירות ו/או עקיפות, שיגרמו לאדם כלשהו, לרבות לחבר מועדון, עקב ו/או בקשר עם תקלה ו/או שיבוש כאמור לעיל ו/או עקב הפעולות שינקטו כאמור. </w:t>
      </w:r>
    </w:p>
    <w:p w14:paraId="6DB5E45F" w14:textId="77777777" w:rsidR="00753E0E" w:rsidRPr="006B2927" w:rsidRDefault="00753E0E" w:rsidP="00AF0C4F">
      <w:pPr>
        <w:spacing w:line="360" w:lineRule="auto"/>
        <w:jc w:val="both"/>
        <w:rPr>
          <w:rFonts w:cs="David"/>
          <w:sz w:val="24"/>
          <w:szCs w:val="24"/>
          <w:rtl/>
        </w:rPr>
      </w:pPr>
      <w:r w:rsidRPr="006B2927">
        <w:rPr>
          <w:rFonts w:cs="David"/>
          <w:sz w:val="24"/>
          <w:szCs w:val="24"/>
          <w:rtl/>
        </w:rPr>
        <w:lastRenderedPageBreak/>
        <w:t xml:space="preserve">8.4. רשתות תקשורת, מחשבים, שרתים ואתרי אינטרנט חשופים להתקפות וניסיונות פריצה מצד גורמים שונים. </w:t>
      </w:r>
      <w:r w:rsidRPr="006B2927">
        <w:rPr>
          <w:rFonts w:cs="David" w:hint="cs"/>
          <w:sz w:val="24"/>
          <w:szCs w:val="24"/>
          <w:rtl/>
        </w:rPr>
        <w:t>ה</w:t>
      </w:r>
      <w:r w:rsidRPr="006B2927">
        <w:rPr>
          <w:rFonts w:cs="David"/>
          <w:sz w:val="24"/>
          <w:szCs w:val="24"/>
          <w:rtl/>
        </w:rPr>
        <w:t xml:space="preserve">חברה ומנהל המועדון נוקטים במספר אמצעי אבטחה על מנת לשמור על פרטיות המידע שיוזן על ידי חברי מועדון באתר אולם על חברי המועדון לדעת כי לא ניתן להבטיח זאת לחלוטין וייתכנו פריצות אבטחה וחדירות למידע. </w:t>
      </w:r>
      <w:r w:rsidRPr="006B2927">
        <w:rPr>
          <w:rFonts w:cs="David" w:hint="cs"/>
          <w:sz w:val="24"/>
          <w:szCs w:val="24"/>
          <w:rtl/>
        </w:rPr>
        <w:t>ה</w:t>
      </w:r>
      <w:r w:rsidRPr="006B2927">
        <w:rPr>
          <w:rFonts w:cs="David"/>
          <w:sz w:val="24"/>
          <w:szCs w:val="24"/>
          <w:rtl/>
        </w:rPr>
        <w:t xml:space="preserve">חברה ו/או מנהל המועדון אינם מתחייבים שהשירותים והמידע באתר ובשרתי המועדון (או בשרתי צד שלישי המאחסן אותם) יהיו חסינים באופן מוחלט מפני גישה בלתי-מורשית למידע המאוחסן בהם. בגלישה באתר, בהרשמה ובהעלאת תוכן ו/או מידע, חברי המועדון משחררים את </w:t>
      </w:r>
      <w:r w:rsidRPr="006B2927">
        <w:rPr>
          <w:rFonts w:cs="David" w:hint="cs"/>
          <w:sz w:val="24"/>
          <w:szCs w:val="24"/>
          <w:rtl/>
        </w:rPr>
        <w:t>ה</w:t>
      </w:r>
      <w:r w:rsidRPr="006B2927">
        <w:rPr>
          <w:rFonts w:cs="David"/>
          <w:sz w:val="24"/>
          <w:szCs w:val="24"/>
          <w:rtl/>
        </w:rPr>
        <w:t xml:space="preserve">חברה ומנהל המועדון ו/או מי מטעמם מאחריות לכל נזק שייגרם להם ו/או למי מטעמם עקב התקפות, ניסיונות פריצה וחדירות למידע כאמור ומוותרים על כל טענה כנגד </w:t>
      </w:r>
      <w:r w:rsidRPr="006B2927">
        <w:rPr>
          <w:rFonts w:cs="David" w:hint="cs"/>
          <w:sz w:val="24"/>
          <w:szCs w:val="24"/>
          <w:rtl/>
        </w:rPr>
        <w:t>ה</w:t>
      </w:r>
      <w:r w:rsidRPr="006B2927">
        <w:rPr>
          <w:rFonts w:cs="David"/>
          <w:sz w:val="24"/>
          <w:szCs w:val="24"/>
          <w:rtl/>
        </w:rPr>
        <w:t xml:space="preserve">חברה ומנהל המועדון ו/או מי מטעמם בקשר לכך. </w:t>
      </w:r>
    </w:p>
    <w:p w14:paraId="7607003A" w14:textId="77777777" w:rsidR="00753E0E" w:rsidRPr="006B2927" w:rsidRDefault="00753E0E" w:rsidP="00AF0C4F">
      <w:pPr>
        <w:spacing w:line="360" w:lineRule="auto"/>
        <w:rPr>
          <w:rFonts w:cs="David"/>
          <w:sz w:val="24"/>
          <w:szCs w:val="24"/>
          <w:rtl/>
        </w:rPr>
      </w:pPr>
      <w:r w:rsidRPr="006B2927">
        <w:rPr>
          <w:rFonts w:cs="David"/>
          <w:sz w:val="24"/>
          <w:szCs w:val="24"/>
          <w:rtl/>
        </w:rPr>
        <w:t xml:space="preserve">9. </w:t>
      </w:r>
      <w:r w:rsidRPr="006B2927">
        <w:rPr>
          <w:rFonts w:cs="David"/>
          <w:b/>
          <w:bCs/>
          <w:sz w:val="24"/>
          <w:szCs w:val="24"/>
          <w:u w:val="single"/>
          <w:rtl/>
        </w:rPr>
        <w:t>דרכי מסירת הודעות</w:t>
      </w:r>
    </w:p>
    <w:p w14:paraId="05A0AAAF" w14:textId="77777777" w:rsidR="00753E0E" w:rsidRPr="006B2927" w:rsidRDefault="00753E0E" w:rsidP="00AF0C4F">
      <w:pPr>
        <w:spacing w:line="360" w:lineRule="auto"/>
        <w:jc w:val="both"/>
        <w:rPr>
          <w:rFonts w:cs="David"/>
          <w:sz w:val="24"/>
          <w:szCs w:val="24"/>
          <w:rtl/>
        </w:rPr>
      </w:pPr>
      <w:r w:rsidRPr="006B2927">
        <w:rPr>
          <w:rFonts w:cs="David"/>
          <w:sz w:val="24"/>
          <w:szCs w:val="24"/>
          <w:rtl/>
        </w:rPr>
        <w:t xml:space="preserve">9.1. דרכי מסירת הודעות מהמועדון לחברי המועדון, בכל דבר ועניין, ייעשו באופן ובדרך שייקבע על ידי </w:t>
      </w:r>
      <w:r w:rsidRPr="006B2927">
        <w:rPr>
          <w:rFonts w:cs="David" w:hint="cs"/>
          <w:sz w:val="24"/>
          <w:szCs w:val="24"/>
          <w:rtl/>
        </w:rPr>
        <w:t>ה</w:t>
      </w:r>
      <w:r w:rsidRPr="006B2927">
        <w:rPr>
          <w:rFonts w:cs="David"/>
          <w:sz w:val="24"/>
          <w:szCs w:val="24"/>
          <w:rtl/>
        </w:rPr>
        <w:t xml:space="preserve">חברה ומנהל המועדון, לפי שיקול דעתם הבלעדי. מבלי לגרוע מהאמור, פרסום בסניפי </w:t>
      </w:r>
      <w:r w:rsidRPr="006B2927">
        <w:rPr>
          <w:rFonts w:cs="David" w:hint="cs"/>
          <w:sz w:val="24"/>
          <w:szCs w:val="24"/>
          <w:rtl/>
        </w:rPr>
        <w:t>ה</w:t>
      </w:r>
      <w:r w:rsidRPr="006B2927">
        <w:rPr>
          <w:rFonts w:cs="David"/>
          <w:sz w:val="24"/>
          <w:szCs w:val="24"/>
          <w:rtl/>
        </w:rPr>
        <w:t>חברה ו/או באמצעי תקשורת כלשהו ו/או באמצעות דיוור ישיר ו/או באתר האינטרנט של חברה ייחשב כמסירת הודעה לחברי המועדון ולחברי המועדון לא תהיינה טענה ו/או דרישה בגין כך ו/או טענה לאי ידיעה אודות תוכן ההודעה.</w:t>
      </w:r>
    </w:p>
    <w:p w14:paraId="7FC0A78E" w14:textId="77777777" w:rsidR="00DD3E54" w:rsidRPr="006B2927" w:rsidRDefault="00753E0E" w:rsidP="006B2927">
      <w:pPr>
        <w:spacing w:line="360" w:lineRule="auto"/>
        <w:jc w:val="both"/>
        <w:rPr>
          <w:rFonts w:cs="David"/>
          <w:sz w:val="24"/>
          <w:szCs w:val="24"/>
          <w:rtl/>
        </w:rPr>
      </w:pPr>
      <w:r w:rsidRPr="006B2927">
        <w:rPr>
          <w:rFonts w:cs="David"/>
          <w:sz w:val="24"/>
          <w:szCs w:val="24"/>
          <w:rtl/>
        </w:rPr>
        <w:t xml:space="preserve">9.2. דרכי מסירת הודעות מחברי המועדון לחברה ו/או למנהל המועדון, בכל דבר ועניין, ייעשו באמצעות פנייה לשירות הלקוחות באמצעות </w:t>
      </w:r>
      <w:r w:rsidR="00E1576D" w:rsidRPr="006B2927">
        <w:rPr>
          <w:rFonts w:cs="David" w:hint="cs"/>
          <w:sz w:val="24"/>
          <w:szCs w:val="24"/>
          <w:rtl/>
        </w:rPr>
        <w:t>דף האינטרנט של החברה:</w:t>
      </w:r>
      <w:r w:rsidRPr="006B2927">
        <w:rPr>
          <w:rFonts w:cs="David"/>
          <w:sz w:val="24"/>
          <w:szCs w:val="24"/>
          <w:rtl/>
        </w:rPr>
        <w:t xml:space="preserve"> </w:t>
      </w:r>
      <w:hyperlink r:id="rId10" w:history="1">
        <w:r w:rsidR="006B2927" w:rsidRPr="006B2927">
          <w:rPr>
            <w:rStyle w:val="Hyperlink"/>
            <w:rFonts w:asciiTheme="minorHAnsi" w:hAnsiTheme="minorHAnsi" w:cs="David"/>
            <w:sz w:val="22"/>
            <w:szCs w:val="22"/>
          </w:rPr>
          <w:t>www.</w:t>
        </w:r>
        <w:r w:rsidR="006B2927" w:rsidRPr="002472A6">
          <w:rPr>
            <w:rStyle w:val="Hyperlink"/>
            <w:rFonts w:asciiTheme="majorBidi" w:hAnsiTheme="majorBidi" w:cstheme="majorBidi"/>
            <w:sz w:val="24"/>
            <w:szCs w:val="24"/>
          </w:rPr>
          <w:t>golfgroup.co.il</w:t>
        </w:r>
      </w:hyperlink>
      <w:r w:rsidR="006B2927" w:rsidRPr="006B2927">
        <w:rPr>
          <w:rFonts w:cs="David" w:hint="cs"/>
          <w:rtl/>
        </w:rPr>
        <w:t xml:space="preserve"> </w:t>
      </w:r>
      <w:r w:rsidRPr="006B2927">
        <w:rPr>
          <w:rFonts w:cs="David"/>
          <w:sz w:val="24"/>
          <w:szCs w:val="24"/>
          <w:rtl/>
        </w:rPr>
        <w:t>או בטלפון:</w:t>
      </w:r>
      <w:r w:rsidR="006B2927" w:rsidRPr="006B2927">
        <w:rPr>
          <w:rFonts w:cs="David"/>
          <w:rtl/>
        </w:rPr>
        <w:t xml:space="preserve"> </w:t>
      </w:r>
      <w:r w:rsidR="006B2927" w:rsidRPr="006B2927">
        <w:rPr>
          <w:rFonts w:ascii="Arial" w:eastAsia="Times New Roman" w:hAnsi="Arial" w:cs="David"/>
          <w:sz w:val="24"/>
          <w:szCs w:val="24"/>
          <w:rtl/>
        </w:rPr>
        <w:t>073-7099999</w:t>
      </w:r>
      <w:r w:rsidR="00E1576D" w:rsidRPr="006B2927">
        <w:rPr>
          <w:rFonts w:cs="David" w:hint="cs"/>
          <w:sz w:val="24"/>
          <w:szCs w:val="24"/>
          <w:rtl/>
        </w:rPr>
        <w:t xml:space="preserve"> שעות</w:t>
      </w:r>
      <w:r w:rsidRPr="006B2927">
        <w:rPr>
          <w:rFonts w:cs="David"/>
          <w:sz w:val="24"/>
          <w:szCs w:val="24"/>
          <w:rtl/>
        </w:rPr>
        <w:t xml:space="preserve"> פעילות שירות הלקוחות: ימים א'-ה' בין השעות </w:t>
      </w:r>
      <w:r w:rsidR="006B2927" w:rsidRPr="006B2927">
        <w:rPr>
          <w:rFonts w:cs="David" w:hint="cs"/>
          <w:sz w:val="24"/>
          <w:szCs w:val="24"/>
          <w:rtl/>
        </w:rPr>
        <w:t>09</w:t>
      </w:r>
      <w:r w:rsidRPr="006B2927">
        <w:rPr>
          <w:rFonts w:cs="David"/>
          <w:sz w:val="24"/>
          <w:szCs w:val="24"/>
          <w:rtl/>
        </w:rPr>
        <w:t>:</w:t>
      </w:r>
      <w:r w:rsidR="006B2927" w:rsidRPr="006B2927">
        <w:rPr>
          <w:rFonts w:cs="David" w:hint="cs"/>
          <w:sz w:val="24"/>
          <w:szCs w:val="24"/>
          <w:rtl/>
        </w:rPr>
        <w:t>00</w:t>
      </w:r>
      <w:r w:rsidRPr="006B2927">
        <w:rPr>
          <w:rFonts w:cs="David"/>
          <w:sz w:val="24"/>
          <w:szCs w:val="24"/>
          <w:rtl/>
        </w:rPr>
        <w:t>-17:00. (ללא ערבי חג, חגים, שבתות וימי שבתון)</w:t>
      </w:r>
      <w:r w:rsidRPr="006B2927">
        <w:rPr>
          <w:rFonts w:cs="David"/>
          <w:sz w:val="24"/>
          <w:szCs w:val="24"/>
        </w:rPr>
        <w:t>.</w:t>
      </w:r>
    </w:p>
    <w:p w14:paraId="1CE8E454" w14:textId="77777777" w:rsidR="00EF37AE" w:rsidRPr="006B2927" w:rsidRDefault="00DD3E54" w:rsidP="00A04B21">
      <w:pPr>
        <w:spacing w:line="360" w:lineRule="auto"/>
        <w:rPr>
          <w:rFonts w:cs="David"/>
          <w:sz w:val="24"/>
          <w:szCs w:val="24"/>
        </w:rPr>
      </w:pPr>
      <w:r w:rsidRPr="006B2927">
        <w:rPr>
          <w:rFonts w:cs="David" w:hint="cs"/>
          <w:sz w:val="24"/>
          <w:szCs w:val="24"/>
          <w:rtl/>
        </w:rPr>
        <w:t xml:space="preserve">10. </w:t>
      </w:r>
      <w:r w:rsidR="00EF37AE" w:rsidRPr="006B2927">
        <w:rPr>
          <w:rFonts w:ascii="Times New Roman" w:eastAsia="Times New Roman" w:hAnsi="Times New Roman" w:cs="David" w:hint="cs"/>
          <w:b/>
          <w:bCs/>
          <w:sz w:val="24"/>
          <w:szCs w:val="24"/>
          <w:u w:val="single"/>
          <w:rtl/>
        </w:rPr>
        <w:t>מידע ופרטים:</w:t>
      </w:r>
    </w:p>
    <w:p w14:paraId="2D8C3A2A" w14:textId="77777777" w:rsidR="00EF37AE" w:rsidRPr="006B2927" w:rsidRDefault="00DD3E54" w:rsidP="00AF0C4F">
      <w:pPr>
        <w:spacing w:before="100" w:beforeAutospacing="1" w:after="100" w:afterAutospacing="1" w:line="360" w:lineRule="auto"/>
        <w:jc w:val="both"/>
        <w:rPr>
          <w:rFonts w:ascii="Arial" w:eastAsia="Times New Roman" w:hAnsi="Arial" w:cs="David"/>
          <w:sz w:val="24"/>
          <w:szCs w:val="24"/>
          <w:rtl/>
        </w:rPr>
      </w:pPr>
      <w:r w:rsidRPr="006B2927">
        <w:rPr>
          <w:rFonts w:ascii="Arial" w:eastAsia="Times New Roman" w:hAnsi="Arial" w:cs="David" w:hint="cs"/>
          <w:sz w:val="24"/>
          <w:szCs w:val="24"/>
          <w:rtl/>
        </w:rPr>
        <w:t xml:space="preserve">10.1 </w:t>
      </w:r>
      <w:r w:rsidR="00EF37AE" w:rsidRPr="006B2927">
        <w:rPr>
          <w:rFonts w:ascii="Arial" w:eastAsia="Times New Roman" w:hAnsi="Arial" w:cs="David" w:hint="cs"/>
          <w:sz w:val="24"/>
          <w:szCs w:val="24"/>
          <w:rtl/>
        </w:rPr>
        <w:t>המועדון איננו כולל את רשת ספרינט ו/או חנויות עודפים אחרות. גולף רשאית לעדכן את רשימת החנויות</w:t>
      </w:r>
      <w:r w:rsidR="00F545CF" w:rsidRPr="006B2927">
        <w:rPr>
          <w:rFonts w:ascii="Arial" w:eastAsia="Times New Roman" w:hAnsi="Arial" w:cs="David" w:hint="cs"/>
          <w:sz w:val="24"/>
          <w:szCs w:val="24"/>
          <w:rtl/>
        </w:rPr>
        <w:t xml:space="preserve"> ו/או רשתות</w:t>
      </w:r>
      <w:r w:rsidR="00EF37AE" w:rsidRPr="006B2927">
        <w:rPr>
          <w:rFonts w:ascii="Arial" w:eastAsia="Times New Roman" w:hAnsi="Arial" w:cs="David" w:hint="cs"/>
          <w:sz w:val="24"/>
          <w:szCs w:val="24"/>
          <w:rtl/>
        </w:rPr>
        <w:t xml:space="preserve"> שבהן ניתן לעשות שימוש בכרטיס המועדון על פי החלטתה, וזאת על דרך של הוספת ו/או גריעת חנויות</w:t>
      </w:r>
      <w:r w:rsidR="00F545CF" w:rsidRPr="006B2927">
        <w:rPr>
          <w:rFonts w:ascii="Arial" w:eastAsia="Times New Roman" w:hAnsi="Arial" w:cs="David" w:hint="cs"/>
          <w:sz w:val="24"/>
          <w:szCs w:val="24"/>
          <w:rtl/>
        </w:rPr>
        <w:t>/רשתות</w:t>
      </w:r>
      <w:r w:rsidR="00EF37AE" w:rsidRPr="006B2927">
        <w:rPr>
          <w:rFonts w:ascii="Arial" w:eastAsia="Times New Roman" w:hAnsi="Arial" w:cs="David" w:hint="cs"/>
          <w:sz w:val="24"/>
          <w:szCs w:val="24"/>
          <w:rtl/>
        </w:rPr>
        <w:t>.</w:t>
      </w:r>
    </w:p>
    <w:p w14:paraId="77A03A51" w14:textId="77777777" w:rsidR="00EF37AE" w:rsidRPr="006B2927" w:rsidRDefault="00DD3E54" w:rsidP="00AF0C4F">
      <w:pPr>
        <w:spacing w:before="100" w:beforeAutospacing="1" w:after="100" w:afterAutospacing="1" w:line="360" w:lineRule="auto"/>
        <w:jc w:val="both"/>
        <w:rPr>
          <w:rFonts w:ascii="Arial" w:eastAsia="Times New Roman" w:hAnsi="Arial" w:cs="David"/>
          <w:sz w:val="24"/>
          <w:szCs w:val="24"/>
          <w:rtl/>
        </w:rPr>
      </w:pPr>
      <w:r w:rsidRPr="006B2927">
        <w:rPr>
          <w:rFonts w:ascii="Arial" w:eastAsia="Times New Roman" w:hAnsi="Arial" w:cs="David" w:hint="cs"/>
          <w:sz w:val="24"/>
          <w:szCs w:val="24"/>
          <w:rtl/>
        </w:rPr>
        <w:t>10.2</w:t>
      </w:r>
      <w:bookmarkStart w:id="3" w:name="OLE_LINK2"/>
      <w:bookmarkStart w:id="4" w:name="OLE_LINK1"/>
      <w:bookmarkEnd w:id="3"/>
      <w:bookmarkEnd w:id="4"/>
      <w:r w:rsidRPr="006B2927">
        <w:rPr>
          <w:rFonts w:ascii="Arial" w:eastAsia="Times New Roman" w:hAnsi="Arial" w:cs="David" w:hint="cs"/>
          <w:sz w:val="24"/>
          <w:szCs w:val="24"/>
          <w:rtl/>
        </w:rPr>
        <w:t xml:space="preserve"> </w:t>
      </w:r>
      <w:r w:rsidR="00EF37AE" w:rsidRPr="006B2927">
        <w:rPr>
          <w:rFonts w:ascii="Arial" w:eastAsia="Times New Roman" w:hAnsi="Arial" w:cs="David" w:hint="cs"/>
          <w:sz w:val="24"/>
          <w:szCs w:val="24"/>
          <w:rtl/>
        </w:rPr>
        <w:t xml:space="preserve"> גולף שומרת לעצמה את הזכות לעדכן, מפעם לפעם, את דמי החברות, להגדילם או להפחיתם, על פי שיקול דעתה הבלעדי וללא הודעה מוקדמת. למען הסר ספק, במידה וחבר הצטרף למועדון ושילם דמי חברות ולאחר מכן דמי החברות פחתו לא יהיה החבר זכאי להחזר ו/או להנחה כלשהם על דמי החברות ששילם. </w:t>
      </w:r>
    </w:p>
    <w:p w14:paraId="58EA2631" w14:textId="77777777" w:rsidR="00EF37AE" w:rsidRPr="006B2927" w:rsidRDefault="00DD3E54" w:rsidP="00AF0C4F">
      <w:pPr>
        <w:spacing w:before="100" w:beforeAutospacing="1" w:after="100" w:afterAutospacing="1" w:line="360" w:lineRule="auto"/>
        <w:jc w:val="both"/>
        <w:rPr>
          <w:rFonts w:ascii="Arial" w:eastAsia="Times New Roman" w:hAnsi="Arial" w:cs="David"/>
          <w:sz w:val="24"/>
          <w:szCs w:val="24"/>
          <w:rtl/>
        </w:rPr>
      </w:pPr>
      <w:r w:rsidRPr="006B2927">
        <w:rPr>
          <w:rFonts w:ascii="Arial" w:eastAsia="Times New Roman" w:hAnsi="Arial" w:cs="David" w:hint="cs"/>
          <w:sz w:val="24"/>
          <w:szCs w:val="24"/>
          <w:rtl/>
        </w:rPr>
        <w:t xml:space="preserve">10.3 </w:t>
      </w:r>
      <w:r w:rsidR="00EF37AE" w:rsidRPr="006B2927">
        <w:rPr>
          <w:rFonts w:ascii="Arial" w:eastAsia="Times New Roman" w:hAnsi="Arial" w:cs="David" w:hint="cs"/>
          <w:sz w:val="24"/>
          <w:szCs w:val="24"/>
          <w:rtl/>
        </w:rPr>
        <w:t xml:space="preserve">חבר המועדון בהצטרפותו למועדון נתן הסכמתו להיות ממוען על </w:t>
      </w:r>
      <w:proofErr w:type="spellStart"/>
      <w:r w:rsidR="00EF37AE" w:rsidRPr="006B2927">
        <w:rPr>
          <w:rFonts w:ascii="Arial" w:eastAsia="Times New Roman" w:hAnsi="Arial" w:cs="David" w:hint="cs"/>
          <w:sz w:val="24"/>
          <w:szCs w:val="24"/>
          <w:rtl/>
        </w:rPr>
        <w:t>דיוורים</w:t>
      </w:r>
      <w:proofErr w:type="spellEnd"/>
      <w:r w:rsidR="00EF37AE" w:rsidRPr="006B2927">
        <w:rPr>
          <w:rFonts w:ascii="Arial" w:eastAsia="Times New Roman" w:hAnsi="Arial" w:cs="David" w:hint="cs"/>
          <w:sz w:val="24"/>
          <w:szCs w:val="24"/>
          <w:rtl/>
        </w:rPr>
        <w:t xml:space="preserve"> שונים, לרבות דיוור בהודעת דוא"ל, בהודעת </w:t>
      </w:r>
      <w:r w:rsidR="00EF37AE" w:rsidRPr="006B2927">
        <w:rPr>
          <w:rFonts w:ascii="Arial" w:eastAsia="Times New Roman" w:hAnsi="Arial" w:cs="David"/>
          <w:sz w:val="24"/>
          <w:szCs w:val="24"/>
        </w:rPr>
        <w:t xml:space="preserve">SMS </w:t>
      </w:r>
      <w:r w:rsidR="00743F68" w:rsidRPr="006B2927">
        <w:rPr>
          <w:rFonts w:ascii="Arial" w:eastAsia="Times New Roman" w:hAnsi="Arial" w:cs="David" w:hint="cs"/>
          <w:sz w:val="24"/>
          <w:szCs w:val="24"/>
          <w:rtl/>
        </w:rPr>
        <w:t xml:space="preserve"> </w:t>
      </w:r>
      <w:r w:rsidR="00EF37AE" w:rsidRPr="006B2927">
        <w:rPr>
          <w:rFonts w:ascii="Arial" w:eastAsia="Times New Roman" w:hAnsi="Arial" w:cs="David" w:hint="cs"/>
          <w:sz w:val="24"/>
          <w:szCs w:val="24"/>
          <w:rtl/>
        </w:rPr>
        <w:t xml:space="preserve">ו/או בכל דרך אחרת המותרת על פי דין. </w:t>
      </w:r>
      <w:r w:rsidR="00EF37AE" w:rsidRPr="006B2927">
        <w:rPr>
          <w:rFonts w:ascii="Times New Roman" w:eastAsia="Times New Roman" w:hAnsi="Times New Roman" w:cs="David"/>
          <w:sz w:val="24"/>
          <w:szCs w:val="24"/>
          <w:rtl/>
        </w:rPr>
        <w:t xml:space="preserve"> גולף פועלת בהתאם לחוק התקשורת (בזק ושידורים) (תיקון מס' 40), </w:t>
      </w:r>
      <w:proofErr w:type="spellStart"/>
      <w:r w:rsidR="00EF37AE" w:rsidRPr="006B2927">
        <w:rPr>
          <w:rFonts w:ascii="Times New Roman" w:eastAsia="Times New Roman" w:hAnsi="Times New Roman" w:cs="David"/>
          <w:sz w:val="24"/>
          <w:szCs w:val="24"/>
          <w:rtl/>
        </w:rPr>
        <w:t>התשס"ח</w:t>
      </w:r>
      <w:proofErr w:type="spellEnd"/>
      <w:r w:rsidR="00EF37AE" w:rsidRPr="006B2927">
        <w:rPr>
          <w:rFonts w:ascii="Times New Roman" w:eastAsia="Times New Roman" w:hAnsi="Times New Roman" w:cs="David"/>
          <w:sz w:val="24"/>
          <w:szCs w:val="24"/>
          <w:rtl/>
        </w:rPr>
        <w:t>–2008.</w:t>
      </w:r>
    </w:p>
    <w:p w14:paraId="29C80DE1" w14:textId="77777777" w:rsidR="00EF37AE" w:rsidRPr="006B2927" w:rsidRDefault="00DD3E54" w:rsidP="00D96879">
      <w:pPr>
        <w:spacing w:before="100" w:beforeAutospacing="1" w:after="100" w:afterAutospacing="1" w:line="360" w:lineRule="auto"/>
        <w:jc w:val="both"/>
        <w:rPr>
          <w:rFonts w:ascii="Arial" w:eastAsia="Times New Roman" w:hAnsi="Arial" w:cs="David"/>
          <w:sz w:val="24"/>
          <w:szCs w:val="24"/>
          <w:rtl/>
        </w:rPr>
      </w:pPr>
      <w:r w:rsidRPr="006B2927">
        <w:rPr>
          <w:rFonts w:ascii="Arial" w:eastAsia="Times New Roman" w:hAnsi="Arial" w:cs="David" w:hint="cs"/>
          <w:sz w:val="24"/>
          <w:szCs w:val="24"/>
          <w:rtl/>
        </w:rPr>
        <w:t xml:space="preserve">10.4 </w:t>
      </w:r>
      <w:r w:rsidR="00EF37AE" w:rsidRPr="006B2927">
        <w:rPr>
          <w:rFonts w:ascii="Arial" w:eastAsia="Times New Roman" w:hAnsi="Arial" w:cs="David" w:hint="cs"/>
          <w:sz w:val="24"/>
          <w:szCs w:val="24"/>
          <w:rtl/>
        </w:rPr>
        <w:t xml:space="preserve"> גולף שומרת לעצמה את הזכות לסרב לאשר רישומו של </w:t>
      </w:r>
      <w:r w:rsidR="00D96879" w:rsidRPr="006B2927">
        <w:rPr>
          <w:rFonts w:ascii="Arial" w:eastAsia="Times New Roman" w:hAnsi="Arial" w:cs="David" w:hint="cs"/>
          <w:sz w:val="24"/>
          <w:szCs w:val="24"/>
          <w:rtl/>
        </w:rPr>
        <w:t xml:space="preserve">אדם </w:t>
      </w:r>
      <w:r w:rsidR="00EF37AE" w:rsidRPr="006B2927">
        <w:rPr>
          <w:rFonts w:ascii="Arial" w:eastAsia="Times New Roman" w:hAnsi="Arial" w:cs="David" w:hint="cs"/>
          <w:sz w:val="24"/>
          <w:szCs w:val="24"/>
          <w:rtl/>
        </w:rPr>
        <w:t>כחבר במועדון מכל סיבה שהיא ולפי ראות עיניה בלבד.</w:t>
      </w:r>
    </w:p>
    <w:p w14:paraId="7AC92FAD" w14:textId="77777777" w:rsidR="00DD24FC" w:rsidRPr="006B2927" w:rsidRDefault="00DD3E54" w:rsidP="00AF0C4F">
      <w:pPr>
        <w:spacing w:before="100" w:beforeAutospacing="1" w:after="100" w:afterAutospacing="1" w:line="360" w:lineRule="auto"/>
        <w:jc w:val="both"/>
        <w:rPr>
          <w:rFonts w:ascii="Arial" w:eastAsia="Times New Roman" w:hAnsi="Arial" w:cs="David"/>
          <w:sz w:val="24"/>
          <w:szCs w:val="24"/>
          <w:rtl/>
        </w:rPr>
      </w:pPr>
      <w:r w:rsidRPr="006B2927">
        <w:rPr>
          <w:rFonts w:ascii="Arial" w:eastAsia="Times New Roman" w:hAnsi="Arial" w:cs="David" w:hint="cs"/>
          <w:sz w:val="24"/>
          <w:szCs w:val="24"/>
          <w:rtl/>
        </w:rPr>
        <w:lastRenderedPageBreak/>
        <w:t xml:space="preserve">10.5 </w:t>
      </w:r>
      <w:r w:rsidR="00DD24FC" w:rsidRPr="006B2927">
        <w:rPr>
          <w:rFonts w:ascii="Arial" w:eastAsia="Times New Roman" w:hAnsi="Arial" w:cs="David" w:hint="cs"/>
          <w:sz w:val="24"/>
          <w:szCs w:val="24"/>
          <w:rtl/>
        </w:rPr>
        <w:t>החברה</w:t>
      </w:r>
      <w:r w:rsidR="00DD24FC" w:rsidRPr="006B2927">
        <w:rPr>
          <w:rFonts w:ascii="Arial" w:eastAsia="Times New Roman" w:hAnsi="Arial" w:cs="David"/>
          <w:sz w:val="24"/>
          <w:szCs w:val="24"/>
          <w:rtl/>
        </w:rPr>
        <w:t xml:space="preserve"> שומרת לעצמה את הזכות להוסיף, לשנות, לגרוע ולהחליף בכל עת את הוראות התקנון, כולן או חלקן, וזאת ללא כל הודעה מוקדמת ועל פי שיקול דעתה הבלעדי והמוחלט. התקנון המעודכן יחייב החל ממועד פרסומו באתר. נוסחו המחייב של התקנון הוא זה</w:t>
      </w:r>
      <w:r w:rsidR="00DD24FC" w:rsidRPr="006B2927">
        <w:rPr>
          <w:rFonts w:ascii="Arial" w:eastAsia="Times New Roman" w:hAnsi="Arial" w:cs="David" w:hint="cs"/>
          <w:sz w:val="24"/>
          <w:szCs w:val="24"/>
          <w:rtl/>
        </w:rPr>
        <w:t xml:space="preserve"> </w:t>
      </w:r>
      <w:r w:rsidR="00DD24FC" w:rsidRPr="006B2927">
        <w:rPr>
          <w:rFonts w:ascii="Arial" w:eastAsia="Times New Roman" w:hAnsi="Arial" w:cs="David"/>
          <w:sz w:val="24"/>
          <w:szCs w:val="24"/>
          <w:rtl/>
        </w:rPr>
        <w:t xml:space="preserve">שיהא מצוי מעת לעת במשרדי </w:t>
      </w:r>
      <w:r w:rsidR="00DD24FC" w:rsidRPr="006B2927">
        <w:rPr>
          <w:rFonts w:ascii="Arial" w:eastAsia="Times New Roman" w:hAnsi="Arial" w:cs="David" w:hint="cs"/>
          <w:sz w:val="24"/>
          <w:szCs w:val="24"/>
          <w:rtl/>
        </w:rPr>
        <w:t xml:space="preserve">הנהלת החברה </w:t>
      </w:r>
      <w:r w:rsidR="00DD24FC" w:rsidRPr="006B2927">
        <w:rPr>
          <w:rFonts w:ascii="Arial" w:eastAsia="Times New Roman" w:hAnsi="Arial" w:cs="David"/>
          <w:sz w:val="24"/>
          <w:szCs w:val="24"/>
          <w:rtl/>
        </w:rPr>
        <w:t>או באתר</w:t>
      </w:r>
      <w:r w:rsidR="00DD24FC" w:rsidRPr="006B2927">
        <w:rPr>
          <w:rFonts w:ascii="Arial" w:eastAsia="Times New Roman" w:hAnsi="Arial" w:cs="David"/>
          <w:sz w:val="24"/>
          <w:szCs w:val="24"/>
        </w:rPr>
        <w:t>.</w:t>
      </w:r>
    </w:p>
    <w:p w14:paraId="1336EFDE" w14:textId="77777777" w:rsidR="00DD24FC" w:rsidRPr="006B2927" w:rsidRDefault="00DD3E54" w:rsidP="004516E9">
      <w:pPr>
        <w:spacing w:before="100" w:beforeAutospacing="1" w:after="100" w:afterAutospacing="1" w:line="360" w:lineRule="auto"/>
        <w:jc w:val="both"/>
        <w:rPr>
          <w:rFonts w:ascii="Arial" w:eastAsia="Times New Roman" w:hAnsi="Arial" w:cs="David"/>
          <w:sz w:val="24"/>
          <w:szCs w:val="24"/>
          <w:rtl/>
        </w:rPr>
      </w:pPr>
      <w:r w:rsidRPr="006B2927">
        <w:rPr>
          <w:rFonts w:ascii="Arial" w:eastAsia="Times New Roman" w:hAnsi="Arial" w:cs="David" w:hint="cs"/>
          <w:sz w:val="24"/>
          <w:szCs w:val="24"/>
          <w:rtl/>
        </w:rPr>
        <w:t xml:space="preserve">10.6 </w:t>
      </w:r>
      <w:r w:rsidR="00DD24FC" w:rsidRPr="006B2927">
        <w:rPr>
          <w:rFonts w:ascii="Arial" w:eastAsia="Times New Roman" w:hAnsi="Arial" w:cs="David" w:hint="cs"/>
          <w:sz w:val="24"/>
          <w:szCs w:val="24"/>
          <w:rtl/>
        </w:rPr>
        <w:t>החברה</w:t>
      </w:r>
      <w:r w:rsidR="00DD24FC" w:rsidRPr="006B2927">
        <w:rPr>
          <w:rFonts w:ascii="Arial" w:eastAsia="Times New Roman" w:hAnsi="Arial" w:cs="David"/>
          <w:sz w:val="24"/>
          <w:szCs w:val="24"/>
          <w:rtl/>
        </w:rPr>
        <w:t xml:space="preserve"> רשאית, לפי שיקול דעתה הבלעדי והמוחלט, לשנות את שם המועדון, סמלי המועדון </w:t>
      </w:r>
      <w:proofErr w:type="spellStart"/>
      <w:r w:rsidR="00DD24FC" w:rsidRPr="006B2927">
        <w:rPr>
          <w:rFonts w:ascii="Arial" w:eastAsia="Times New Roman" w:hAnsi="Arial" w:cs="David"/>
          <w:sz w:val="24"/>
          <w:szCs w:val="24"/>
          <w:rtl/>
        </w:rPr>
        <w:t>וכיוצ"ב</w:t>
      </w:r>
      <w:proofErr w:type="spellEnd"/>
      <w:r w:rsidR="00DD24FC" w:rsidRPr="006B2927">
        <w:rPr>
          <w:rFonts w:ascii="Arial" w:eastAsia="Times New Roman" w:hAnsi="Arial" w:cs="David"/>
          <w:sz w:val="24"/>
          <w:szCs w:val="24"/>
          <w:rtl/>
        </w:rPr>
        <w:t xml:space="preserve"> בכל עת</w:t>
      </w:r>
      <w:r w:rsidR="004516E9" w:rsidRPr="006B2927">
        <w:rPr>
          <w:rFonts w:ascii="Arial" w:eastAsia="Times New Roman" w:hAnsi="Arial" w:cs="David" w:hint="cs"/>
          <w:sz w:val="24"/>
          <w:szCs w:val="24"/>
          <w:rtl/>
        </w:rPr>
        <w:t>. זאת ועוד רשאית החברה</w:t>
      </w:r>
      <w:r w:rsidR="00D96879" w:rsidRPr="006B2927">
        <w:rPr>
          <w:rFonts w:ascii="Arial" w:eastAsia="Times New Roman" w:hAnsi="Arial" w:cs="David" w:hint="cs"/>
          <w:sz w:val="24"/>
          <w:szCs w:val="24"/>
          <w:rtl/>
        </w:rPr>
        <w:t xml:space="preserve"> </w:t>
      </w:r>
      <w:r w:rsidR="004516E9" w:rsidRPr="006B2927">
        <w:rPr>
          <w:rFonts w:ascii="Arial" w:eastAsia="Times New Roman" w:hAnsi="Arial" w:cs="David" w:hint="cs"/>
          <w:sz w:val="24"/>
          <w:szCs w:val="24"/>
          <w:rtl/>
        </w:rPr>
        <w:t>להוסיף או לגרוע מהרשתות המעניקות את הטבות המועדון.</w:t>
      </w:r>
      <w:r w:rsidR="00DD24FC" w:rsidRPr="006B2927">
        <w:rPr>
          <w:rFonts w:ascii="Arial" w:eastAsia="Times New Roman" w:hAnsi="Arial" w:cs="David"/>
          <w:sz w:val="24"/>
          <w:szCs w:val="24"/>
          <w:rtl/>
        </w:rPr>
        <w:t xml:space="preserve"> </w:t>
      </w:r>
    </w:p>
    <w:p w14:paraId="3D9CE067" w14:textId="77777777" w:rsidR="00DD24FC" w:rsidRPr="006B2927" w:rsidRDefault="00DD3E54" w:rsidP="00AF0C4F">
      <w:pPr>
        <w:spacing w:before="100" w:beforeAutospacing="1" w:after="100" w:afterAutospacing="1" w:line="360" w:lineRule="auto"/>
        <w:jc w:val="both"/>
        <w:rPr>
          <w:rFonts w:ascii="Arial" w:eastAsia="Times New Roman" w:hAnsi="Arial" w:cs="David"/>
          <w:sz w:val="24"/>
          <w:szCs w:val="24"/>
          <w:rtl/>
        </w:rPr>
      </w:pPr>
      <w:r w:rsidRPr="006B2927">
        <w:rPr>
          <w:rFonts w:ascii="Arial" w:eastAsia="Times New Roman" w:hAnsi="Arial" w:cs="David" w:hint="cs"/>
          <w:sz w:val="24"/>
          <w:szCs w:val="24"/>
          <w:rtl/>
        </w:rPr>
        <w:t xml:space="preserve">10.7 </w:t>
      </w:r>
      <w:r w:rsidR="00DD24FC" w:rsidRPr="006B2927">
        <w:rPr>
          <w:rFonts w:ascii="Arial" w:eastAsia="Times New Roman" w:hAnsi="Arial" w:cs="David"/>
          <w:sz w:val="24"/>
          <w:szCs w:val="24"/>
          <w:rtl/>
        </w:rPr>
        <w:t>בכל מקרה של סתירה ו/או אי התאמה כלשהי בין הוראות תקנון זה לפרסומים אחרים כלשהם בקשר למועדון, לרבות אך מבלי לגרוע פרסומים באמצעי התקשורת, תגברנה הוראות תקנון זה לכל דבר ועניין. האמור לעיל לא יחול על עדכונים שהמועדון יערוך בתקנון, אשר יגברו על הוראות התקנון הלא מעודכנות.</w:t>
      </w:r>
    </w:p>
    <w:p w14:paraId="4659B791" w14:textId="77777777" w:rsidR="00DD24FC" w:rsidRPr="006B2927" w:rsidRDefault="00DD3E54" w:rsidP="0074145C">
      <w:pPr>
        <w:spacing w:before="100" w:beforeAutospacing="1" w:after="100" w:afterAutospacing="1" w:line="360" w:lineRule="auto"/>
        <w:jc w:val="both"/>
        <w:rPr>
          <w:rFonts w:ascii="Arial" w:eastAsia="Times New Roman" w:hAnsi="Arial" w:cs="David"/>
          <w:sz w:val="24"/>
          <w:szCs w:val="24"/>
          <w:rtl/>
        </w:rPr>
      </w:pPr>
      <w:r w:rsidRPr="006B2927">
        <w:rPr>
          <w:rFonts w:ascii="Arial" w:eastAsia="Times New Roman" w:hAnsi="Arial" w:cs="David" w:hint="cs"/>
          <w:sz w:val="24"/>
          <w:szCs w:val="24"/>
          <w:rtl/>
        </w:rPr>
        <w:t xml:space="preserve">10.8 </w:t>
      </w:r>
      <w:r w:rsidR="00DD24FC" w:rsidRPr="006B2927">
        <w:rPr>
          <w:rFonts w:ascii="Arial" w:eastAsia="Times New Roman" w:hAnsi="Arial" w:cs="David"/>
          <w:sz w:val="24"/>
          <w:szCs w:val="24"/>
          <w:rtl/>
        </w:rPr>
        <w:t>האמור בתקנון זה נכתב בלשון זכר לשם הנוחות בלבד ומופנה לנשים וגברים כאחד.</w:t>
      </w:r>
    </w:p>
    <w:p w14:paraId="7AE421F2" w14:textId="77777777" w:rsidR="00DD24FC" w:rsidRPr="006B2927" w:rsidRDefault="00DD3E54" w:rsidP="0074145C">
      <w:pPr>
        <w:spacing w:before="100" w:beforeAutospacing="1" w:after="100" w:afterAutospacing="1" w:line="360" w:lineRule="auto"/>
        <w:jc w:val="both"/>
        <w:rPr>
          <w:rFonts w:ascii="Arial" w:eastAsia="Times New Roman" w:hAnsi="Arial" w:cs="David"/>
          <w:sz w:val="24"/>
          <w:szCs w:val="24"/>
          <w:rtl/>
        </w:rPr>
      </w:pPr>
      <w:r w:rsidRPr="006B2927">
        <w:rPr>
          <w:rFonts w:ascii="Arial" w:eastAsia="Times New Roman" w:hAnsi="Arial" w:cs="David" w:hint="cs"/>
          <w:sz w:val="24"/>
          <w:szCs w:val="24"/>
          <w:rtl/>
        </w:rPr>
        <w:t xml:space="preserve">10.9 </w:t>
      </w:r>
      <w:r w:rsidR="00DD24FC" w:rsidRPr="006B2927">
        <w:rPr>
          <w:rFonts w:ascii="Arial" w:eastAsia="Times New Roman" w:hAnsi="Arial" w:cs="David"/>
          <w:sz w:val="24"/>
          <w:szCs w:val="24"/>
          <w:rtl/>
        </w:rPr>
        <w:t>כל התנהגות של</w:t>
      </w:r>
      <w:r w:rsidR="00DD24FC" w:rsidRPr="006B2927">
        <w:rPr>
          <w:rFonts w:ascii="Arial" w:eastAsia="Times New Roman" w:hAnsi="Arial" w:cs="David" w:hint="cs"/>
          <w:sz w:val="24"/>
          <w:szCs w:val="24"/>
          <w:rtl/>
        </w:rPr>
        <w:t xml:space="preserve"> החברה</w:t>
      </w:r>
      <w:r w:rsidR="00DD24FC" w:rsidRPr="006B2927">
        <w:rPr>
          <w:rFonts w:ascii="Arial" w:eastAsia="Times New Roman" w:hAnsi="Arial" w:cs="David"/>
          <w:sz w:val="24"/>
          <w:szCs w:val="24"/>
          <w:rtl/>
        </w:rPr>
        <w:t xml:space="preserve"> ו/או מנהל המועדון לטובת חבר המועדון בניגוד לאמור בתקנון, הינה לפנים משורת הדין בלבד ולא תשמש או תיחשב</w:t>
      </w:r>
      <w:r w:rsidR="00DD24FC" w:rsidRPr="006B2927">
        <w:rPr>
          <w:rFonts w:ascii="Arial" w:eastAsia="Times New Roman" w:hAnsi="Arial" w:cs="David" w:hint="cs"/>
          <w:sz w:val="24"/>
          <w:szCs w:val="24"/>
          <w:rtl/>
        </w:rPr>
        <w:t xml:space="preserve"> </w:t>
      </w:r>
      <w:proofErr w:type="spellStart"/>
      <w:r w:rsidR="00DD24FC" w:rsidRPr="006B2927">
        <w:rPr>
          <w:rFonts w:ascii="Arial" w:eastAsia="Times New Roman" w:hAnsi="Arial" w:cs="David"/>
          <w:sz w:val="24"/>
          <w:szCs w:val="24"/>
          <w:rtl/>
        </w:rPr>
        <w:t>כויתור</w:t>
      </w:r>
      <w:proofErr w:type="spellEnd"/>
      <w:r w:rsidR="00DD24FC" w:rsidRPr="006B2927">
        <w:rPr>
          <w:rFonts w:ascii="Arial" w:eastAsia="Times New Roman" w:hAnsi="Arial" w:cs="David"/>
          <w:sz w:val="24"/>
          <w:szCs w:val="24"/>
          <w:rtl/>
        </w:rPr>
        <w:t xml:space="preserve"> שלהם על האמור בתקנון זה</w:t>
      </w:r>
      <w:r w:rsidR="00DD24FC" w:rsidRPr="006B2927">
        <w:rPr>
          <w:rFonts w:ascii="Arial" w:eastAsia="Times New Roman" w:hAnsi="Arial" w:cs="David"/>
          <w:sz w:val="24"/>
          <w:szCs w:val="24"/>
        </w:rPr>
        <w:t>.</w:t>
      </w:r>
    </w:p>
    <w:p w14:paraId="1CF72CD0" w14:textId="77777777" w:rsidR="00DD24FC" w:rsidRPr="006B2927" w:rsidRDefault="00DD3E54" w:rsidP="0074145C">
      <w:pPr>
        <w:spacing w:before="100" w:beforeAutospacing="1" w:after="100" w:afterAutospacing="1" w:line="360" w:lineRule="auto"/>
        <w:jc w:val="both"/>
        <w:rPr>
          <w:rFonts w:ascii="Arial" w:eastAsia="Times New Roman" w:hAnsi="Arial" w:cs="David"/>
          <w:sz w:val="24"/>
          <w:szCs w:val="24"/>
          <w:rtl/>
        </w:rPr>
      </w:pPr>
      <w:r w:rsidRPr="006B2927">
        <w:rPr>
          <w:rFonts w:ascii="Arial" w:eastAsia="Times New Roman" w:hAnsi="Arial" w:cs="David" w:hint="cs"/>
          <w:sz w:val="24"/>
          <w:szCs w:val="24"/>
          <w:rtl/>
        </w:rPr>
        <w:t xml:space="preserve">10.10 </w:t>
      </w:r>
      <w:r w:rsidR="00DD24FC" w:rsidRPr="006B2927">
        <w:rPr>
          <w:rFonts w:ascii="Arial" w:eastAsia="Times New Roman" w:hAnsi="Arial" w:cs="David"/>
          <w:sz w:val="24"/>
          <w:szCs w:val="24"/>
          <w:rtl/>
        </w:rPr>
        <w:t>מקום השיפוט הייחודי והבלעדי בגין כל עניין הנובע מהשימוש באתר, הוא אך ורק בבתי המשפט המוסמכים בתל אביב ועל השימוש באתר יחולו אך ורק דיני מדינת ישראל.</w:t>
      </w:r>
    </w:p>
    <w:p w14:paraId="517EF09E" w14:textId="23131A15" w:rsidR="00EF37AE" w:rsidRPr="006B2927" w:rsidRDefault="00DD3E54" w:rsidP="002472A6">
      <w:pPr>
        <w:spacing w:before="100" w:beforeAutospacing="1" w:after="100" w:afterAutospacing="1" w:line="360" w:lineRule="auto"/>
        <w:jc w:val="both"/>
        <w:rPr>
          <w:rFonts w:ascii="Times New Roman" w:eastAsia="Times New Roman" w:hAnsi="Times New Roman" w:cs="David"/>
          <w:sz w:val="24"/>
          <w:szCs w:val="24"/>
          <w:rtl/>
        </w:rPr>
      </w:pPr>
      <w:r w:rsidRPr="006B2927">
        <w:rPr>
          <w:rFonts w:ascii="Arial" w:eastAsia="Times New Roman" w:hAnsi="Arial" w:cs="David" w:hint="cs"/>
          <w:sz w:val="24"/>
          <w:szCs w:val="24"/>
          <w:rtl/>
        </w:rPr>
        <w:t xml:space="preserve">10.11 </w:t>
      </w:r>
      <w:r w:rsidR="00EF37AE" w:rsidRPr="006B2927">
        <w:rPr>
          <w:rFonts w:ascii="Arial" w:eastAsia="Times New Roman" w:hAnsi="Arial" w:cs="David" w:hint="cs"/>
          <w:sz w:val="24"/>
          <w:szCs w:val="24"/>
          <w:rtl/>
        </w:rPr>
        <w:t>מידע ופרטים נוספים לרבות מענה על שאלות בכל עניין הקשור למועדון החברות ניתן יהיה לקבל באמצעות פניה לשירות הלקוחות</w:t>
      </w:r>
      <w:r w:rsidR="0003498C" w:rsidRPr="006B2927">
        <w:rPr>
          <w:rFonts w:ascii="Arial" w:eastAsia="Times New Roman" w:hAnsi="Arial" w:cs="David" w:hint="cs"/>
          <w:sz w:val="24"/>
          <w:szCs w:val="24"/>
          <w:rtl/>
        </w:rPr>
        <w:t xml:space="preserve"> בטל':</w:t>
      </w:r>
      <w:r w:rsidR="00EF37AE" w:rsidRPr="006B2927">
        <w:rPr>
          <w:rFonts w:ascii="Arial" w:eastAsia="Times New Roman" w:hAnsi="Arial" w:cs="David" w:hint="cs"/>
          <w:sz w:val="24"/>
          <w:szCs w:val="24"/>
          <w:rtl/>
        </w:rPr>
        <w:t xml:space="preserve"> </w:t>
      </w:r>
      <w:r w:rsidR="006B2927" w:rsidRPr="006B2927">
        <w:rPr>
          <w:rFonts w:ascii="Arial" w:eastAsia="Times New Roman" w:hAnsi="Arial" w:cs="David"/>
          <w:sz w:val="24"/>
          <w:szCs w:val="24"/>
          <w:rtl/>
        </w:rPr>
        <w:t>073-7099999</w:t>
      </w:r>
      <w:r w:rsidR="0003498C" w:rsidRPr="006B2927">
        <w:rPr>
          <w:rFonts w:ascii="Arial" w:eastAsia="Times New Roman" w:hAnsi="Arial" w:cs="David" w:hint="cs"/>
          <w:sz w:val="24"/>
          <w:szCs w:val="24"/>
          <w:rtl/>
        </w:rPr>
        <w:t xml:space="preserve">, </w:t>
      </w:r>
      <w:r w:rsidR="00EF37AE" w:rsidRPr="006B2927">
        <w:rPr>
          <w:rFonts w:ascii="Arial" w:eastAsia="Times New Roman" w:hAnsi="Arial" w:cs="David" w:hint="cs"/>
          <w:sz w:val="24"/>
          <w:szCs w:val="24"/>
          <w:rtl/>
        </w:rPr>
        <w:t xml:space="preserve">בכתובת </w:t>
      </w:r>
      <w:r w:rsidR="008C14EC">
        <w:rPr>
          <w:rFonts w:ascii="Arial" w:eastAsia="Times New Roman" w:hAnsi="Arial" w:cs="David" w:hint="cs"/>
          <w:sz w:val="24"/>
          <w:szCs w:val="24"/>
          <w:rtl/>
        </w:rPr>
        <w:t>המלאכה 5, נתניה</w:t>
      </w:r>
      <w:r w:rsidR="00EF37AE" w:rsidRPr="006B2927">
        <w:rPr>
          <w:rFonts w:ascii="Arial" w:eastAsia="Times New Roman" w:hAnsi="Arial" w:cs="David" w:hint="cs"/>
          <w:sz w:val="24"/>
          <w:szCs w:val="24"/>
          <w:rtl/>
        </w:rPr>
        <w:t xml:space="preserve"> או בפנייה דרך אתר האינטרנט </w:t>
      </w:r>
      <w:r w:rsidR="002472A6" w:rsidRPr="002472A6">
        <w:rPr>
          <w:rFonts w:asciiTheme="majorBidi" w:hAnsiTheme="majorBidi" w:cstheme="majorBidi"/>
          <w:sz w:val="24"/>
          <w:szCs w:val="24"/>
        </w:rPr>
        <w:t>www.golfgroup.co.il</w:t>
      </w:r>
      <w:r w:rsidR="00EF37AE" w:rsidRPr="006B2927">
        <w:rPr>
          <w:rFonts w:ascii="Arial" w:eastAsia="Times New Roman" w:hAnsi="Arial" w:cs="David" w:hint="cs"/>
          <w:sz w:val="24"/>
          <w:szCs w:val="24"/>
          <w:rtl/>
        </w:rPr>
        <w:t>.</w:t>
      </w:r>
    </w:p>
    <w:p w14:paraId="0DE1BB10" w14:textId="77777777" w:rsidR="00DD24FC" w:rsidRPr="006B2927" w:rsidRDefault="00DD24FC" w:rsidP="0003498C">
      <w:pPr>
        <w:spacing w:after="0" w:line="360" w:lineRule="auto"/>
        <w:ind w:hanging="567"/>
        <w:jc w:val="center"/>
        <w:rPr>
          <w:rFonts w:ascii="Arial" w:eastAsia="Times New Roman" w:hAnsi="Arial" w:cs="David"/>
          <w:sz w:val="24"/>
          <w:szCs w:val="24"/>
        </w:rPr>
      </w:pPr>
      <w:r w:rsidRPr="006B2927">
        <w:rPr>
          <w:rFonts w:ascii="Arial" w:eastAsia="Times New Roman" w:hAnsi="Arial" w:cs="David"/>
          <w:b/>
          <w:bCs/>
          <w:sz w:val="24"/>
          <w:szCs w:val="24"/>
          <w:rtl/>
        </w:rPr>
        <w:t xml:space="preserve">אנו מברכים אותך על הצטרפותך למועדון ומאחלים לך </w:t>
      </w:r>
      <w:r w:rsidRPr="006B2927">
        <w:rPr>
          <w:rFonts w:ascii="Arial" w:eastAsia="Times New Roman" w:hAnsi="Arial" w:cs="David" w:hint="cs"/>
          <w:b/>
          <w:bCs/>
          <w:sz w:val="24"/>
          <w:szCs w:val="24"/>
          <w:rtl/>
        </w:rPr>
        <w:t>חווית קנייה מהנה</w:t>
      </w:r>
      <w:r w:rsidRPr="006B2927">
        <w:rPr>
          <w:rFonts w:ascii="Arial" w:eastAsia="Times New Roman" w:hAnsi="Arial" w:cs="David"/>
          <w:b/>
          <w:bCs/>
          <w:sz w:val="24"/>
          <w:szCs w:val="24"/>
          <w:rtl/>
        </w:rPr>
        <w:t>.</w:t>
      </w:r>
    </w:p>
    <w:p w14:paraId="27D20A3D" w14:textId="77777777" w:rsidR="00B73021" w:rsidRPr="006B2927" w:rsidRDefault="00B73021" w:rsidP="00AF0C4F">
      <w:pPr>
        <w:spacing w:line="360" w:lineRule="auto"/>
        <w:rPr>
          <w:rFonts w:cs="David"/>
          <w:sz w:val="24"/>
          <w:szCs w:val="24"/>
        </w:rPr>
      </w:pPr>
    </w:p>
    <w:sectPr w:rsidR="00B73021" w:rsidRPr="006B2927" w:rsidSect="005F36A5">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884D2" w14:textId="77777777" w:rsidR="00A64223" w:rsidRDefault="00A64223" w:rsidP="009447C7">
      <w:pPr>
        <w:spacing w:after="0" w:line="240" w:lineRule="auto"/>
      </w:pPr>
      <w:r>
        <w:separator/>
      </w:r>
    </w:p>
  </w:endnote>
  <w:endnote w:type="continuationSeparator" w:id="0">
    <w:p w14:paraId="13EFA1A0" w14:textId="77777777" w:rsidR="00A64223" w:rsidRDefault="00A64223" w:rsidP="00944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260588"/>
      <w:docPartObj>
        <w:docPartGallery w:val="Page Numbers (Bottom of Page)"/>
        <w:docPartUnique/>
      </w:docPartObj>
    </w:sdtPr>
    <w:sdtEndPr/>
    <w:sdtContent>
      <w:p w14:paraId="1CFE3B64" w14:textId="77777777" w:rsidR="009447C7" w:rsidRDefault="009447C7">
        <w:pPr>
          <w:pStyle w:val="a7"/>
          <w:jc w:val="center"/>
          <w:rPr>
            <w:rtl/>
            <w:cs/>
          </w:rPr>
        </w:pPr>
        <w:r>
          <w:fldChar w:fldCharType="begin"/>
        </w:r>
        <w:r>
          <w:rPr>
            <w:rtl/>
            <w:cs/>
          </w:rPr>
          <w:instrText>PAGE   \* MERGEFORMAT</w:instrText>
        </w:r>
        <w:r>
          <w:fldChar w:fldCharType="separate"/>
        </w:r>
        <w:r w:rsidR="00456EDE" w:rsidRPr="00456EDE">
          <w:rPr>
            <w:noProof/>
            <w:rtl/>
            <w:lang w:val="he-IL"/>
          </w:rPr>
          <w:t>10</w:t>
        </w:r>
        <w:r>
          <w:fldChar w:fldCharType="end"/>
        </w:r>
      </w:p>
    </w:sdtContent>
  </w:sdt>
  <w:p w14:paraId="60392865" w14:textId="77777777" w:rsidR="009447C7" w:rsidRDefault="009447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F8D31" w14:textId="77777777" w:rsidR="00A64223" w:rsidRDefault="00A64223" w:rsidP="009447C7">
      <w:pPr>
        <w:spacing w:after="0" w:line="240" w:lineRule="auto"/>
      </w:pPr>
      <w:r>
        <w:separator/>
      </w:r>
    </w:p>
  </w:footnote>
  <w:footnote w:type="continuationSeparator" w:id="0">
    <w:p w14:paraId="567F5A51" w14:textId="77777777" w:rsidR="00A64223" w:rsidRDefault="00A64223" w:rsidP="009447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DB807150"/>
    <w:lvl w:ilvl="0">
      <w:start w:val="1"/>
      <w:numFmt w:val="decimal"/>
      <w:pStyle w:val="1"/>
      <w:lvlText w:val="%1."/>
      <w:legacy w:legacy="1" w:legacySpace="0" w:legacyIndent="709"/>
      <w:lvlJc w:val="right"/>
      <w:pPr>
        <w:ind w:left="709" w:right="709" w:hanging="709"/>
      </w:pPr>
      <w:rPr>
        <w:b/>
        <w:bCs/>
      </w:rPr>
    </w:lvl>
    <w:lvl w:ilvl="1">
      <w:start w:val="1"/>
      <w:numFmt w:val="decimal"/>
      <w:pStyle w:val="2"/>
      <w:lvlText w:val="%2."/>
      <w:legacy w:legacy="1" w:legacySpace="0" w:legacyIndent="709"/>
      <w:lvlJc w:val="right"/>
      <w:pPr>
        <w:ind w:left="1701" w:right="1418" w:hanging="709"/>
      </w:pPr>
      <w:rPr>
        <w:rFonts w:ascii="Arial" w:eastAsia="Times New Roman" w:hAnsi="Arial" w:cs="David"/>
        <w:lang w:val="en-US"/>
      </w:rPr>
    </w:lvl>
    <w:lvl w:ilvl="2">
      <w:start w:val="1"/>
      <w:numFmt w:val="decimal"/>
      <w:pStyle w:val="3"/>
      <w:lvlText w:val="%1.%2.%3."/>
      <w:legacy w:legacy="1" w:legacySpace="0" w:legacyIndent="709"/>
      <w:lvlJc w:val="right"/>
      <w:pPr>
        <w:ind w:left="2127" w:right="2127" w:hanging="709"/>
      </w:pPr>
    </w:lvl>
    <w:lvl w:ilvl="3">
      <w:start w:val="1"/>
      <w:numFmt w:val="decimal"/>
      <w:pStyle w:val="4"/>
      <w:lvlText w:val="%1.%2.%3.%4."/>
      <w:legacy w:legacy="1" w:legacySpace="0" w:legacyIndent="709"/>
      <w:lvlJc w:val="right"/>
      <w:pPr>
        <w:ind w:left="2836" w:right="2836" w:hanging="709"/>
      </w:pPr>
    </w:lvl>
    <w:lvl w:ilvl="4">
      <w:start w:val="1"/>
      <w:numFmt w:val="decimal"/>
      <w:pStyle w:val="5"/>
      <w:lvlText w:val="%1.%2.%3.%4.%5."/>
      <w:legacy w:legacy="1" w:legacySpace="0" w:legacyIndent="709"/>
      <w:lvlJc w:val="right"/>
      <w:pPr>
        <w:ind w:left="3545" w:right="3545" w:hanging="709"/>
      </w:pPr>
    </w:lvl>
    <w:lvl w:ilvl="5">
      <w:start w:val="1"/>
      <w:numFmt w:val="decimal"/>
      <w:pStyle w:val="6"/>
      <w:lvlText w:val="%1.%2.%3.%4.%5.%6."/>
      <w:legacy w:legacy="1" w:legacySpace="0" w:legacyIndent="709"/>
      <w:lvlJc w:val="center"/>
      <w:pPr>
        <w:ind w:left="4254" w:right="4254" w:hanging="709"/>
      </w:pPr>
    </w:lvl>
    <w:lvl w:ilvl="6">
      <w:start w:val="1"/>
      <w:numFmt w:val="decimal"/>
      <w:pStyle w:val="7"/>
      <w:lvlText w:val="%1.%2.%3.%4.%5.%6.%7."/>
      <w:legacy w:legacy="1" w:legacySpace="0" w:legacyIndent="709"/>
      <w:lvlJc w:val="center"/>
      <w:pPr>
        <w:ind w:left="4963" w:right="4963" w:hanging="709"/>
      </w:pPr>
    </w:lvl>
    <w:lvl w:ilvl="7">
      <w:start w:val="1"/>
      <w:numFmt w:val="decimal"/>
      <w:pStyle w:val="8"/>
      <w:lvlText w:val="%1.%2.%3.%4.%5.%6.%7.%8."/>
      <w:legacy w:legacy="1" w:legacySpace="0" w:legacyIndent="709"/>
      <w:lvlJc w:val="center"/>
      <w:pPr>
        <w:ind w:left="5672" w:right="5672" w:hanging="709"/>
      </w:pPr>
    </w:lvl>
    <w:lvl w:ilvl="8">
      <w:start w:val="1"/>
      <w:numFmt w:val="decimal"/>
      <w:pStyle w:val="9"/>
      <w:lvlText w:val="%1.%2.%3.%4.%5.%6.%7.%8.%9."/>
      <w:legacy w:legacy="1" w:legacySpace="0" w:legacyIndent="709"/>
      <w:lvlJc w:val="center"/>
      <w:pPr>
        <w:ind w:left="6381" w:right="6381" w:hanging="709"/>
      </w:pPr>
    </w:lvl>
  </w:abstractNum>
  <w:abstractNum w:abstractNumId="1" w15:restartNumberingAfterBreak="0">
    <w:nsid w:val="06E06714"/>
    <w:multiLevelType w:val="hybridMultilevel"/>
    <w:tmpl w:val="51D6E07C"/>
    <w:lvl w:ilvl="0" w:tplc="952084D4">
      <w:start w:val="7"/>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84AC0"/>
    <w:multiLevelType w:val="multilevel"/>
    <w:tmpl w:val="C044831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6938A3"/>
    <w:multiLevelType w:val="multilevel"/>
    <w:tmpl w:val="03AE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F25161"/>
    <w:multiLevelType w:val="multilevel"/>
    <w:tmpl w:val="5E32F7D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D287C3C"/>
    <w:multiLevelType w:val="multilevel"/>
    <w:tmpl w:val="BCAC94B4"/>
    <w:lvl w:ilvl="0">
      <w:start w:val="1"/>
      <w:numFmt w:val="bullet"/>
      <w:lvlText w:val=""/>
      <w:lvlJc w:val="left"/>
      <w:pPr>
        <w:tabs>
          <w:tab w:val="num" w:pos="720"/>
        </w:tabs>
        <w:ind w:left="720" w:hanging="360"/>
      </w:pPr>
      <w:rPr>
        <w:rFonts w:ascii="Symbol" w:hAnsi="Symbol" w:hint="default"/>
        <w:sz w:val="20"/>
        <w:lang w:bidi="he-IL"/>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C20688"/>
    <w:multiLevelType w:val="multilevel"/>
    <w:tmpl w:val="7C625C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C33EA8"/>
    <w:multiLevelType w:val="multilevel"/>
    <w:tmpl w:val="0524A3B4"/>
    <w:lvl w:ilvl="0">
      <w:start w:val="1"/>
      <w:numFmt w:val="decimal"/>
      <w:lvlText w:val="%1"/>
      <w:lvlJc w:val="left"/>
      <w:pPr>
        <w:ind w:left="360" w:hanging="360"/>
      </w:pPr>
      <w:rPr>
        <w:rFonts w:hint="default"/>
        <w:sz w:val="24"/>
      </w:rPr>
    </w:lvl>
    <w:lvl w:ilvl="1">
      <w:start w:val="1"/>
      <w:numFmt w:val="decimal"/>
      <w:lvlText w:val="%1.%2"/>
      <w:lvlJc w:val="left"/>
      <w:pPr>
        <w:ind w:left="1352" w:hanging="360"/>
      </w:pPr>
      <w:rPr>
        <w:rFonts w:hint="default"/>
        <w:sz w:val="24"/>
      </w:rPr>
    </w:lvl>
    <w:lvl w:ilvl="2">
      <w:start w:val="1"/>
      <w:numFmt w:val="decimal"/>
      <w:lvlText w:val="%1.%2.%3"/>
      <w:lvlJc w:val="left"/>
      <w:pPr>
        <w:ind w:left="2704" w:hanging="720"/>
      </w:pPr>
      <w:rPr>
        <w:rFonts w:hint="default"/>
        <w:sz w:val="24"/>
      </w:rPr>
    </w:lvl>
    <w:lvl w:ilvl="3">
      <w:start w:val="1"/>
      <w:numFmt w:val="decimal"/>
      <w:lvlText w:val="%1.%2.%3.%4"/>
      <w:lvlJc w:val="left"/>
      <w:pPr>
        <w:ind w:left="3696" w:hanging="720"/>
      </w:pPr>
      <w:rPr>
        <w:rFonts w:hint="default"/>
        <w:sz w:val="24"/>
      </w:rPr>
    </w:lvl>
    <w:lvl w:ilvl="4">
      <w:start w:val="1"/>
      <w:numFmt w:val="decimal"/>
      <w:lvlText w:val="%1.%2.%3.%4.%5"/>
      <w:lvlJc w:val="left"/>
      <w:pPr>
        <w:ind w:left="5048" w:hanging="1080"/>
      </w:pPr>
      <w:rPr>
        <w:rFonts w:hint="default"/>
        <w:sz w:val="24"/>
      </w:rPr>
    </w:lvl>
    <w:lvl w:ilvl="5">
      <w:start w:val="1"/>
      <w:numFmt w:val="decimal"/>
      <w:lvlText w:val="%1.%2.%3.%4.%5.%6"/>
      <w:lvlJc w:val="left"/>
      <w:pPr>
        <w:ind w:left="6040" w:hanging="1080"/>
      </w:pPr>
      <w:rPr>
        <w:rFonts w:hint="default"/>
        <w:sz w:val="24"/>
      </w:rPr>
    </w:lvl>
    <w:lvl w:ilvl="6">
      <w:start w:val="1"/>
      <w:numFmt w:val="decimal"/>
      <w:lvlText w:val="%1.%2.%3.%4.%5.%6.%7"/>
      <w:lvlJc w:val="left"/>
      <w:pPr>
        <w:ind w:left="7392" w:hanging="1440"/>
      </w:pPr>
      <w:rPr>
        <w:rFonts w:hint="default"/>
        <w:sz w:val="24"/>
      </w:rPr>
    </w:lvl>
    <w:lvl w:ilvl="7">
      <w:start w:val="1"/>
      <w:numFmt w:val="decimal"/>
      <w:lvlText w:val="%1.%2.%3.%4.%5.%6.%7.%8"/>
      <w:lvlJc w:val="left"/>
      <w:pPr>
        <w:ind w:left="8384" w:hanging="1440"/>
      </w:pPr>
      <w:rPr>
        <w:rFonts w:hint="default"/>
        <w:sz w:val="24"/>
      </w:rPr>
    </w:lvl>
    <w:lvl w:ilvl="8">
      <w:start w:val="1"/>
      <w:numFmt w:val="decimal"/>
      <w:lvlText w:val="%1.%2.%3.%4.%5.%6.%7.%8.%9"/>
      <w:lvlJc w:val="left"/>
      <w:pPr>
        <w:ind w:left="9376" w:hanging="1440"/>
      </w:pPr>
      <w:rPr>
        <w:rFonts w:hint="default"/>
        <w:sz w:val="24"/>
      </w:rPr>
    </w:lvl>
  </w:abstractNum>
  <w:abstractNum w:abstractNumId="8" w15:restartNumberingAfterBreak="0">
    <w:nsid w:val="18B10575"/>
    <w:multiLevelType w:val="multilevel"/>
    <w:tmpl w:val="1F58C0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150CE"/>
    <w:multiLevelType w:val="multilevel"/>
    <w:tmpl w:val="6BCA8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2D3F01"/>
    <w:multiLevelType w:val="multilevel"/>
    <w:tmpl w:val="7B5620E6"/>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31440DE"/>
    <w:multiLevelType w:val="hybridMultilevel"/>
    <w:tmpl w:val="86F4CA14"/>
    <w:lvl w:ilvl="0" w:tplc="1360921A">
      <w:start w:val="10"/>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72D87"/>
    <w:multiLevelType w:val="multilevel"/>
    <w:tmpl w:val="9D16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3272F5"/>
    <w:multiLevelType w:val="multilevel"/>
    <w:tmpl w:val="4F16536A"/>
    <w:lvl w:ilvl="0">
      <w:start w:val="1"/>
      <w:numFmt w:val="decimal"/>
      <w:lvlText w:val="%1."/>
      <w:lvlJc w:val="left"/>
      <w:pPr>
        <w:tabs>
          <w:tab w:val="num" w:pos="720"/>
        </w:tabs>
        <w:ind w:left="720" w:hanging="360"/>
      </w:pPr>
      <w:rPr>
        <w:rFonts w:ascii="Arial" w:eastAsia="Times New Roman" w:hAnsi="Arial" w:cs="David"/>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C43395"/>
    <w:multiLevelType w:val="multilevel"/>
    <w:tmpl w:val="36DAC2B6"/>
    <w:lvl w:ilvl="0">
      <w:start w:val="1"/>
      <w:numFmt w:val="decimal"/>
      <w:lvlText w:val="%1"/>
      <w:lvlJc w:val="left"/>
      <w:pPr>
        <w:ind w:left="360" w:hanging="360"/>
      </w:pPr>
      <w:rPr>
        <w:rFonts w:hint="default"/>
      </w:rPr>
    </w:lvl>
    <w:lvl w:ilvl="1">
      <w:start w:val="1"/>
      <w:numFmt w:val="decimal"/>
      <w:lvlText w:val="%1.%2"/>
      <w:lvlJc w:val="left"/>
      <w:pPr>
        <w:ind w:left="675"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3960" w:hanging="1440"/>
      </w:pPr>
      <w:rPr>
        <w:rFonts w:hint="default"/>
      </w:rPr>
    </w:lvl>
  </w:abstractNum>
  <w:abstractNum w:abstractNumId="15" w15:restartNumberingAfterBreak="0">
    <w:nsid w:val="4E5845E7"/>
    <w:multiLevelType w:val="multilevel"/>
    <w:tmpl w:val="148E0D1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lang w:bidi="he-I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E67151D"/>
    <w:multiLevelType w:val="multilevel"/>
    <w:tmpl w:val="4D56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A519F9"/>
    <w:multiLevelType w:val="multilevel"/>
    <w:tmpl w:val="3E582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E52910"/>
    <w:multiLevelType w:val="multilevel"/>
    <w:tmpl w:val="EB78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1D1E82"/>
    <w:multiLevelType w:val="multilevel"/>
    <w:tmpl w:val="4352F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CA54F2"/>
    <w:multiLevelType w:val="multilevel"/>
    <w:tmpl w:val="0CF6986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1F23017"/>
    <w:multiLevelType w:val="multilevel"/>
    <w:tmpl w:val="3EB0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0B2E09"/>
    <w:multiLevelType w:val="hybridMultilevel"/>
    <w:tmpl w:val="945ACCC0"/>
    <w:lvl w:ilvl="0" w:tplc="F7202B6E">
      <w:start w:val="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1"/>
  </w:num>
  <w:num w:numId="4">
    <w:abstractNumId w:val="16"/>
  </w:num>
  <w:num w:numId="5">
    <w:abstractNumId w:val="18"/>
  </w:num>
  <w:num w:numId="6">
    <w:abstractNumId w:val="9"/>
  </w:num>
  <w:num w:numId="7">
    <w:abstractNumId w:val="3"/>
  </w:num>
  <w:num w:numId="8">
    <w:abstractNumId w:val="17"/>
  </w:num>
  <w:num w:numId="9">
    <w:abstractNumId w:val="5"/>
  </w:num>
  <w:num w:numId="10">
    <w:abstractNumId w:val="19"/>
  </w:num>
  <w:num w:numId="11">
    <w:abstractNumId w:val="0"/>
  </w:num>
  <w:num w:numId="12">
    <w:abstractNumId w:val="0"/>
    <w:lvlOverride w:ilvl="0">
      <w:startOverride w:val="2"/>
    </w:lvlOverride>
    <w:lvlOverride w:ilvl="1">
      <w:startOverride w:val="1"/>
    </w:lvlOverride>
  </w:num>
  <w:num w:numId="13">
    <w:abstractNumId w:val="0"/>
    <w:lvlOverride w:ilvl="0">
      <w:startOverride w:val="2"/>
    </w:lvlOverride>
    <w:lvlOverride w:ilvl="1">
      <w:startOverride w:val="1"/>
    </w:lvlOverride>
  </w:num>
  <w:num w:numId="14">
    <w:abstractNumId w:val="0"/>
    <w:lvlOverride w:ilvl="0">
      <w:startOverride w:val="2"/>
    </w:lvlOverride>
    <w:lvlOverride w:ilvl="1">
      <w:startOverride w:val="1"/>
    </w:lvlOverride>
  </w:num>
  <w:num w:numId="15">
    <w:abstractNumId w:val="0"/>
  </w:num>
  <w:num w:numId="16">
    <w:abstractNumId w:val="7"/>
  </w:num>
  <w:num w:numId="17">
    <w:abstractNumId w:val="14"/>
  </w:num>
  <w:num w:numId="18">
    <w:abstractNumId w:val="15"/>
  </w:num>
  <w:num w:numId="19">
    <w:abstractNumId w:val="4"/>
  </w:num>
  <w:num w:numId="20">
    <w:abstractNumId w:val="20"/>
  </w:num>
  <w:num w:numId="21">
    <w:abstractNumId w:val="2"/>
  </w:num>
  <w:num w:numId="22">
    <w:abstractNumId w:val="1"/>
  </w:num>
  <w:num w:numId="23">
    <w:abstractNumId w:val="11"/>
  </w:num>
  <w:num w:numId="24">
    <w:abstractNumId w:val="10"/>
  </w:num>
  <w:num w:numId="25">
    <w:abstractNumId w:val="22"/>
  </w:num>
  <w:num w:numId="26">
    <w:abstractNumId w:val="0"/>
  </w:num>
  <w:num w:numId="27">
    <w:abstractNumId w:val="8"/>
  </w:num>
  <w:num w:numId="28">
    <w:abstractNumId w:val="0"/>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7AE"/>
    <w:rsid w:val="00000B00"/>
    <w:rsid w:val="00010009"/>
    <w:rsid w:val="0001242E"/>
    <w:rsid w:val="000278DE"/>
    <w:rsid w:val="0003183E"/>
    <w:rsid w:val="00031D35"/>
    <w:rsid w:val="0003251C"/>
    <w:rsid w:val="0003314A"/>
    <w:rsid w:val="0003498C"/>
    <w:rsid w:val="00034B34"/>
    <w:rsid w:val="00045554"/>
    <w:rsid w:val="000651BF"/>
    <w:rsid w:val="0007053B"/>
    <w:rsid w:val="0007678A"/>
    <w:rsid w:val="000772BF"/>
    <w:rsid w:val="0008005F"/>
    <w:rsid w:val="000938DD"/>
    <w:rsid w:val="000A19AC"/>
    <w:rsid w:val="000A5549"/>
    <w:rsid w:val="000A7232"/>
    <w:rsid w:val="000A782A"/>
    <w:rsid w:val="000D000C"/>
    <w:rsid w:val="000E140C"/>
    <w:rsid w:val="000E2619"/>
    <w:rsid w:val="000F008E"/>
    <w:rsid w:val="000F3F29"/>
    <w:rsid w:val="000F55D2"/>
    <w:rsid w:val="000F602A"/>
    <w:rsid w:val="00105810"/>
    <w:rsid w:val="00105EB6"/>
    <w:rsid w:val="001113C7"/>
    <w:rsid w:val="001156A1"/>
    <w:rsid w:val="001249F7"/>
    <w:rsid w:val="00130A0F"/>
    <w:rsid w:val="0013160B"/>
    <w:rsid w:val="00135E2C"/>
    <w:rsid w:val="00137E60"/>
    <w:rsid w:val="00144C3B"/>
    <w:rsid w:val="00153066"/>
    <w:rsid w:val="00154FFA"/>
    <w:rsid w:val="00181C34"/>
    <w:rsid w:val="00193A87"/>
    <w:rsid w:val="001A0BE3"/>
    <w:rsid w:val="001A2FAA"/>
    <w:rsid w:val="001A3EE4"/>
    <w:rsid w:val="001A6994"/>
    <w:rsid w:val="001B69C1"/>
    <w:rsid w:val="001C288D"/>
    <w:rsid w:val="001C29A9"/>
    <w:rsid w:val="001C6AB4"/>
    <w:rsid w:val="001D2257"/>
    <w:rsid w:val="001D5B95"/>
    <w:rsid w:val="001E403C"/>
    <w:rsid w:val="001E5DE7"/>
    <w:rsid w:val="001F0068"/>
    <w:rsid w:val="001F1F02"/>
    <w:rsid w:val="001F7758"/>
    <w:rsid w:val="00200E02"/>
    <w:rsid w:val="00210362"/>
    <w:rsid w:val="00223950"/>
    <w:rsid w:val="00223A86"/>
    <w:rsid w:val="00223BC6"/>
    <w:rsid w:val="0024647E"/>
    <w:rsid w:val="002472A6"/>
    <w:rsid w:val="00251048"/>
    <w:rsid w:val="00251DB3"/>
    <w:rsid w:val="00286398"/>
    <w:rsid w:val="00292F27"/>
    <w:rsid w:val="002A05FB"/>
    <w:rsid w:val="002A1A3D"/>
    <w:rsid w:val="002A3ED1"/>
    <w:rsid w:val="002A5607"/>
    <w:rsid w:val="002A7AAA"/>
    <w:rsid w:val="002A7BA3"/>
    <w:rsid w:val="002D0515"/>
    <w:rsid w:val="002E46A0"/>
    <w:rsid w:val="002F004C"/>
    <w:rsid w:val="002F01CA"/>
    <w:rsid w:val="002F1E66"/>
    <w:rsid w:val="00301A29"/>
    <w:rsid w:val="00307C6E"/>
    <w:rsid w:val="00307E24"/>
    <w:rsid w:val="00333689"/>
    <w:rsid w:val="00333E16"/>
    <w:rsid w:val="00344524"/>
    <w:rsid w:val="0035039C"/>
    <w:rsid w:val="00350D7C"/>
    <w:rsid w:val="00352B5F"/>
    <w:rsid w:val="0036717C"/>
    <w:rsid w:val="00370238"/>
    <w:rsid w:val="00380473"/>
    <w:rsid w:val="00382F47"/>
    <w:rsid w:val="003A6980"/>
    <w:rsid w:val="003A7D1F"/>
    <w:rsid w:val="003B3856"/>
    <w:rsid w:val="003B4F84"/>
    <w:rsid w:val="003D2B13"/>
    <w:rsid w:val="003D474D"/>
    <w:rsid w:val="003D66D9"/>
    <w:rsid w:val="003E16F6"/>
    <w:rsid w:val="003F4F99"/>
    <w:rsid w:val="003F66AF"/>
    <w:rsid w:val="003F7870"/>
    <w:rsid w:val="00404B94"/>
    <w:rsid w:val="00421503"/>
    <w:rsid w:val="00422B5A"/>
    <w:rsid w:val="0042383A"/>
    <w:rsid w:val="00427830"/>
    <w:rsid w:val="00432B4A"/>
    <w:rsid w:val="00433151"/>
    <w:rsid w:val="004516E9"/>
    <w:rsid w:val="004561E8"/>
    <w:rsid w:val="00456EDE"/>
    <w:rsid w:val="0046791B"/>
    <w:rsid w:val="00476348"/>
    <w:rsid w:val="004818EF"/>
    <w:rsid w:val="004959CA"/>
    <w:rsid w:val="00496262"/>
    <w:rsid w:val="004A11AA"/>
    <w:rsid w:val="004B0F4F"/>
    <w:rsid w:val="004B33C3"/>
    <w:rsid w:val="004C022F"/>
    <w:rsid w:val="004C1EA8"/>
    <w:rsid w:val="004C58EF"/>
    <w:rsid w:val="004E61E1"/>
    <w:rsid w:val="004E7D1B"/>
    <w:rsid w:val="004F1242"/>
    <w:rsid w:val="004F2098"/>
    <w:rsid w:val="004F4C2C"/>
    <w:rsid w:val="0050534A"/>
    <w:rsid w:val="00520A40"/>
    <w:rsid w:val="00520E3E"/>
    <w:rsid w:val="00524948"/>
    <w:rsid w:val="00532C9E"/>
    <w:rsid w:val="0053470D"/>
    <w:rsid w:val="00535159"/>
    <w:rsid w:val="00544A20"/>
    <w:rsid w:val="00564112"/>
    <w:rsid w:val="00567453"/>
    <w:rsid w:val="00572E15"/>
    <w:rsid w:val="00587162"/>
    <w:rsid w:val="00587C72"/>
    <w:rsid w:val="00592465"/>
    <w:rsid w:val="005A5F58"/>
    <w:rsid w:val="005B6F5F"/>
    <w:rsid w:val="005B7D74"/>
    <w:rsid w:val="005C2F91"/>
    <w:rsid w:val="005D3566"/>
    <w:rsid w:val="005E00C8"/>
    <w:rsid w:val="005F36A5"/>
    <w:rsid w:val="00602747"/>
    <w:rsid w:val="00602B6C"/>
    <w:rsid w:val="006122F6"/>
    <w:rsid w:val="00654884"/>
    <w:rsid w:val="00664D74"/>
    <w:rsid w:val="00666759"/>
    <w:rsid w:val="0066772B"/>
    <w:rsid w:val="0067132F"/>
    <w:rsid w:val="00673C72"/>
    <w:rsid w:val="0068351D"/>
    <w:rsid w:val="006848A0"/>
    <w:rsid w:val="006876D5"/>
    <w:rsid w:val="006951FA"/>
    <w:rsid w:val="00697310"/>
    <w:rsid w:val="006A1581"/>
    <w:rsid w:val="006B278E"/>
    <w:rsid w:val="006B2927"/>
    <w:rsid w:val="006B6565"/>
    <w:rsid w:val="006B6A83"/>
    <w:rsid w:val="006B6CA1"/>
    <w:rsid w:val="006C02EB"/>
    <w:rsid w:val="006C22A3"/>
    <w:rsid w:val="006C6F72"/>
    <w:rsid w:val="006C7058"/>
    <w:rsid w:val="006D0464"/>
    <w:rsid w:val="006D64E1"/>
    <w:rsid w:val="006D6819"/>
    <w:rsid w:val="006E0EC0"/>
    <w:rsid w:val="006E7BFF"/>
    <w:rsid w:val="006F0E96"/>
    <w:rsid w:val="006F13AD"/>
    <w:rsid w:val="006F2582"/>
    <w:rsid w:val="006F4F14"/>
    <w:rsid w:val="006F507A"/>
    <w:rsid w:val="00700102"/>
    <w:rsid w:val="00700C13"/>
    <w:rsid w:val="007033E3"/>
    <w:rsid w:val="00703521"/>
    <w:rsid w:val="00710C2B"/>
    <w:rsid w:val="00714399"/>
    <w:rsid w:val="007278D4"/>
    <w:rsid w:val="007344CE"/>
    <w:rsid w:val="00735BB4"/>
    <w:rsid w:val="0074097E"/>
    <w:rsid w:val="0074145C"/>
    <w:rsid w:val="00743F68"/>
    <w:rsid w:val="00743FEB"/>
    <w:rsid w:val="007460CD"/>
    <w:rsid w:val="00753E0E"/>
    <w:rsid w:val="00756B96"/>
    <w:rsid w:val="007602BA"/>
    <w:rsid w:val="00760D3F"/>
    <w:rsid w:val="00764AFB"/>
    <w:rsid w:val="007845C2"/>
    <w:rsid w:val="0078556A"/>
    <w:rsid w:val="00787E89"/>
    <w:rsid w:val="007A79D0"/>
    <w:rsid w:val="007C7544"/>
    <w:rsid w:val="007D0518"/>
    <w:rsid w:val="007D31E5"/>
    <w:rsid w:val="007D4F93"/>
    <w:rsid w:val="007E0D1F"/>
    <w:rsid w:val="007F10C1"/>
    <w:rsid w:val="00804C12"/>
    <w:rsid w:val="00813152"/>
    <w:rsid w:val="00815DA1"/>
    <w:rsid w:val="00825472"/>
    <w:rsid w:val="00832A8F"/>
    <w:rsid w:val="00840599"/>
    <w:rsid w:val="00853BCD"/>
    <w:rsid w:val="00863770"/>
    <w:rsid w:val="008758C0"/>
    <w:rsid w:val="0089049A"/>
    <w:rsid w:val="00890524"/>
    <w:rsid w:val="00894FB0"/>
    <w:rsid w:val="008B331D"/>
    <w:rsid w:val="008C14EC"/>
    <w:rsid w:val="008C427D"/>
    <w:rsid w:val="008C6D7D"/>
    <w:rsid w:val="008D1DC1"/>
    <w:rsid w:val="008E11DB"/>
    <w:rsid w:val="008E218D"/>
    <w:rsid w:val="008E47E1"/>
    <w:rsid w:val="008F4317"/>
    <w:rsid w:val="008F4CAA"/>
    <w:rsid w:val="008F5309"/>
    <w:rsid w:val="00902B09"/>
    <w:rsid w:val="00907BC9"/>
    <w:rsid w:val="0091489C"/>
    <w:rsid w:val="00914EB0"/>
    <w:rsid w:val="0091650B"/>
    <w:rsid w:val="00920EA8"/>
    <w:rsid w:val="00925A97"/>
    <w:rsid w:val="00943CD1"/>
    <w:rsid w:val="009447C7"/>
    <w:rsid w:val="0095161A"/>
    <w:rsid w:val="00954B37"/>
    <w:rsid w:val="00961CA6"/>
    <w:rsid w:val="00962EC7"/>
    <w:rsid w:val="00973169"/>
    <w:rsid w:val="00984D8A"/>
    <w:rsid w:val="00986E12"/>
    <w:rsid w:val="009A1ECB"/>
    <w:rsid w:val="009A3D45"/>
    <w:rsid w:val="009A7876"/>
    <w:rsid w:val="009B4059"/>
    <w:rsid w:val="009B7A68"/>
    <w:rsid w:val="009D4DA2"/>
    <w:rsid w:val="009E7440"/>
    <w:rsid w:val="00A030C9"/>
    <w:rsid w:val="00A0486B"/>
    <w:rsid w:val="00A04B21"/>
    <w:rsid w:val="00A07B81"/>
    <w:rsid w:val="00A07CD9"/>
    <w:rsid w:val="00A11A30"/>
    <w:rsid w:val="00A126C3"/>
    <w:rsid w:val="00A16839"/>
    <w:rsid w:val="00A25758"/>
    <w:rsid w:val="00A25A35"/>
    <w:rsid w:val="00A26CDC"/>
    <w:rsid w:val="00A331B2"/>
    <w:rsid w:val="00A344C8"/>
    <w:rsid w:val="00A423B9"/>
    <w:rsid w:val="00A44540"/>
    <w:rsid w:val="00A52B45"/>
    <w:rsid w:val="00A53A49"/>
    <w:rsid w:val="00A62A70"/>
    <w:rsid w:val="00A64223"/>
    <w:rsid w:val="00A67DEF"/>
    <w:rsid w:val="00A70328"/>
    <w:rsid w:val="00A717CC"/>
    <w:rsid w:val="00A76775"/>
    <w:rsid w:val="00A7710C"/>
    <w:rsid w:val="00A84395"/>
    <w:rsid w:val="00A86B32"/>
    <w:rsid w:val="00AB2B22"/>
    <w:rsid w:val="00AC0D5D"/>
    <w:rsid w:val="00AE0F6A"/>
    <w:rsid w:val="00AE2A27"/>
    <w:rsid w:val="00AE4F14"/>
    <w:rsid w:val="00AE6584"/>
    <w:rsid w:val="00AE7ABD"/>
    <w:rsid w:val="00AF00BC"/>
    <w:rsid w:val="00AF0C4F"/>
    <w:rsid w:val="00AF4A10"/>
    <w:rsid w:val="00B028D4"/>
    <w:rsid w:val="00B17DD2"/>
    <w:rsid w:val="00B25184"/>
    <w:rsid w:val="00B33C7D"/>
    <w:rsid w:val="00B37858"/>
    <w:rsid w:val="00B46CD6"/>
    <w:rsid w:val="00B5164A"/>
    <w:rsid w:val="00B55058"/>
    <w:rsid w:val="00B654E3"/>
    <w:rsid w:val="00B6661E"/>
    <w:rsid w:val="00B73021"/>
    <w:rsid w:val="00B841FE"/>
    <w:rsid w:val="00B85824"/>
    <w:rsid w:val="00B97ECD"/>
    <w:rsid w:val="00BB631F"/>
    <w:rsid w:val="00BC12B8"/>
    <w:rsid w:val="00BC1B57"/>
    <w:rsid w:val="00BD4ADA"/>
    <w:rsid w:val="00BD72FB"/>
    <w:rsid w:val="00BE1E44"/>
    <w:rsid w:val="00BF4B8C"/>
    <w:rsid w:val="00BF76ED"/>
    <w:rsid w:val="00C028C5"/>
    <w:rsid w:val="00C0591D"/>
    <w:rsid w:val="00C14935"/>
    <w:rsid w:val="00C22141"/>
    <w:rsid w:val="00C25201"/>
    <w:rsid w:val="00C303EC"/>
    <w:rsid w:val="00C332CC"/>
    <w:rsid w:val="00C4652E"/>
    <w:rsid w:val="00C506B9"/>
    <w:rsid w:val="00C55595"/>
    <w:rsid w:val="00C62752"/>
    <w:rsid w:val="00C7172F"/>
    <w:rsid w:val="00C734AF"/>
    <w:rsid w:val="00C7509E"/>
    <w:rsid w:val="00C8597D"/>
    <w:rsid w:val="00C87284"/>
    <w:rsid w:val="00C95D32"/>
    <w:rsid w:val="00CB4412"/>
    <w:rsid w:val="00CC1313"/>
    <w:rsid w:val="00CE372F"/>
    <w:rsid w:val="00CF06F3"/>
    <w:rsid w:val="00D1292B"/>
    <w:rsid w:val="00D33597"/>
    <w:rsid w:val="00D60D18"/>
    <w:rsid w:val="00D67BF2"/>
    <w:rsid w:val="00D7036B"/>
    <w:rsid w:val="00D747CB"/>
    <w:rsid w:val="00D76336"/>
    <w:rsid w:val="00D916E6"/>
    <w:rsid w:val="00D958C0"/>
    <w:rsid w:val="00D96879"/>
    <w:rsid w:val="00DA1C06"/>
    <w:rsid w:val="00DC5A47"/>
    <w:rsid w:val="00DC6554"/>
    <w:rsid w:val="00DD24FC"/>
    <w:rsid w:val="00DD3E54"/>
    <w:rsid w:val="00DD74EA"/>
    <w:rsid w:val="00DF7831"/>
    <w:rsid w:val="00E00BB8"/>
    <w:rsid w:val="00E1576D"/>
    <w:rsid w:val="00E15B5B"/>
    <w:rsid w:val="00E30D0D"/>
    <w:rsid w:val="00E3775D"/>
    <w:rsid w:val="00E40236"/>
    <w:rsid w:val="00E56BB8"/>
    <w:rsid w:val="00E66BE8"/>
    <w:rsid w:val="00E71D26"/>
    <w:rsid w:val="00E72896"/>
    <w:rsid w:val="00E7521F"/>
    <w:rsid w:val="00E85432"/>
    <w:rsid w:val="00E87994"/>
    <w:rsid w:val="00E91350"/>
    <w:rsid w:val="00EA0713"/>
    <w:rsid w:val="00EA141C"/>
    <w:rsid w:val="00EA3089"/>
    <w:rsid w:val="00EB107D"/>
    <w:rsid w:val="00EB13C1"/>
    <w:rsid w:val="00EB163C"/>
    <w:rsid w:val="00EB2977"/>
    <w:rsid w:val="00EC10A0"/>
    <w:rsid w:val="00EC39E9"/>
    <w:rsid w:val="00ED027A"/>
    <w:rsid w:val="00ED0E18"/>
    <w:rsid w:val="00ED30CD"/>
    <w:rsid w:val="00ED398D"/>
    <w:rsid w:val="00EE6FCD"/>
    <w:rsid w:val="00EF3031"/>
    <w:rsid w:val="00EF37AE"/>
    <w:rsid w:val="00F03FA4"/>
    <w:rsid w:val="00F171C2"/>
    <w:rsid w:val="00F24E1A"/>
    <w:rsid w:val="00F37845"/>
    <w:rsid w:val="00F4252B"/>
    <w:rsid w:val="00F43D50"/>
    <w:rsid w:val="00F526D4"/>
    <w:rsid w:val="00F53D32"/>
    <w:rsid w:val="00F545CF"/>
    <w:rsid w:val="00F6339F"/>
    <w:rsid w:val="00F651DE"/>
    <w:rsid w:val="00F71A12"/>
    <w:rsid w:val="00F727DF"/>
    <w:rsid w:val="00F76727"/>
    <w:rsid w:val="00F81135"/>
    <w:rsid w:val="00F851B6"/>
    <w:rsid w:val="00F855CD"/>
    <w:rsid w:val="00F8704F"/>
    <w:rsid w:val="00FA4D76"/>
    <w:rsid w:val="00FA6F89"/>
    <w:rsid w:val="00FB33B0"/>
    <w:rsid w:val="00FC1B52"/>
    <w:rsid w:val="00FD6B81"/>
    <w:rsid w:val="00FE0128"/>
    <w:rsid w:val="00FF6B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7061D"/>
  <w15:docId w15:val="{A80AEA65-2C58-478C-B97E-5135E2AB5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aliases w:val="H2,1"/>
    <w:basedOn w:val="a"/>
    <w:link w:val="10"/>
    <w:qFormat/>
    <w:rsid w:val="00EF37AE"/>
    <w:pPr>
      <w:keepLines/>
      <w:numPr>
        <w:numId w:val="11"/>
      </w:numPr>
      <w:spacing w:before="120" w:after="0" w:line="360" w:lineRule="auto"/>
      <w:jc w:val="both"/>
      <w:outlineLvl w:val="0"/>
    </w:pPr>
    <w:rPr>
      <w:rFonts w:ascii="Times New Roman" w:eastAsia="Times New Roman" w:hAnsi="Times New Roman" w:cs="David"/>
      <w:szCs w:val="24"/>
      <w:lang w:eastAsia="he-IL"/>
    </w:rPr>
  </w:style>
  <w:style w:type="paragraph" w:styleId="2">
    <w:name w:val="heading 2"/>
    <w:aliases w:val="s"/>
    <w:basedOn w:val="a"/>
    <w:link w:val="20"/>
    <w:qFormat/>
    <w:rsid w:val="00EF37AE"/>
    <w:pPr>
      <w:keepLines/>
      <w:numPr>
        <w:ilvl w:val="1"/>
        <w:numId w:val="11"/>
      </w:numPr>
      <w:spacing w:before="120" w:after="0" w:line="360" w:lineRule="auto"/>
      <w:jc w:val="both"/>
      <w:outlineLvl w:val="1"/>
    </w:pPr>
    <w:rPr>
      <w:rFonts w:ascii="Times New Roman" w:eastAsia="Times New Roman" w:hAnsi="Times New Roman" w:cs="David"/>
      <w:szCs w:val="24"/>
      <w:lang w:eastAsia="he-IL"/>
    </w:rPr>
  </w:style>
  <w:style w:type="paragraph" w:styleId="3">
    <w:name w:val="heading 3"/>
    <w:basedOn w:val="a"/>
    <w:link w:val="30"/>
    <w:qFormat/>
    <w:rsid w:val="00EF37AE"/>
    <w:pPr>
      <w:keepLines/>
      <w:numPr>
        <w:ilvl w:val="2"/>
        <w:numId w:val="11"/>
      </w:numPr>
      <w:spacing w:before="120" w:after="0" w:line="360" w:lineRule="auto"/>
      <w:jc w:val="both"/>
      <w:outlineLvl w:val="2"/>
    </w:pPr>
    <w:rPr>
      <w:rFonts w:ascii="Times New Roman" w:eastAsia="Times New Roman" w:hAnsi="Times New Roman" w:cs="David"/>
      <w:szCs w:val="24"/>
      <w:lang w:eastAsia="he-IL"/>
    </w:rPr>
  </w:style>
  <w:style w:type="paragraph" w:styleId="4">
    <w:name w:val="heading 4"/>
    <w:basedOn w:val="a"/>
    <w:link w:val="40"/>
    <w:qFormat/>
    <w:rsid w:val="00EF37AE"/>
    <w:pPr>
      <w:keepLines/>
      <w:numPr>
        <w:ilvl w:val="3"/>
        <w:numId w:val="11"/>
      </w:numPr>
      <w:spacing w:before="120" w:after="0" w:line="360" w:lineRule="auto"/>
      <w:jc w:val="both"/>
      <w:outlineLvl w:val="3"/>
    </w:pPr>
    <w:rPr>
      <w:rFonts w:ascii="Times New Roman" w:eastAsia="Times New Roman" w:hAnsi="Times New Roman" w:cs="David"/>
      <w:szCs w:val="24"/>
      <w:lang w:eastAsia="he-IL"/>
    </w:rPr>
  </w:style>
  <w:style w:type="paragraph" w:styleId="5">
    <w:name w:val="heading 5"/>
    <w:basedOn w:val="a"/>
    <w:link w:val="50"/>
    <w:qFormat/>
    <w:rsid w:val="00EF37AE"/>
    <w:pPr>
      <w:keepLines/>
      <w:numPr>
        <w:ilvl w:val="4"/>
        <w:numId w:val="11"/>
      </w:numPr>
      <w:spacing w:after="120" w:line="360" w:lineRule="auto"/>
      <w:jc w:val="both"/>
      <w:outlineLvl w:val="4"/>
    </w:pPr>
    <w:rPr>
      <w:rFonts w:ascii="Times New Roman" w:eastAsia="Times New Roman" w:hAnsi="Times New Roman" w:cs="David"/>
      <w:szCs w:val="24"/>
      <w:lang w:eastAsia="he-IL"/>
    </w:rPr>
  </w:style>
  <w:style w:type="paragraph" w:styleId="6">
    <w:name w:val="heading 6"/>
    <w:basedOn w:val="a"/>
    <w:link w:val="60"/>
    <w:qFormat/>
    <w:rsid w:val="00EF37AE"/>
    <w:pPr>
      <w:keepLines/>
      <w:numPr>
        <w:ilvl w:val="5"/>
        <w:numId w:val="11"/>
      </w:numPr>
      <w:spacing w:after="120" w:line="360" w:lineRule="auto"/>
      <w:jc w:val="both"/>
      <w:outlineLvl w:val="5"/>
    </w:pPr>
    <w:rPr>
      <w:rFonts w:ascii="Times New Roman" w:eastAsia="Times New Roman" w:hAnsi="Times New Roman" w:cs="David"/>
      <w:szCs w:val="24"/>
      <w:lang w:eastAsia="he-IL"/>
    </w:rPr>
  </w:style>
  <w:style w:type="paragraph" w:styleId="7">
    <w:name w:val="heading 7"/>
    <w:basedOn w:val="a"/>
    <w:link w:val="70"/>
    <w:qFormat/>
    <w:rsid w:val="00EF37AE"/>
    <w:pPr>
      <w:keepLines/>
      <w:numPr>
        <w:ilvl w:val="6"/>
        <w:numId w:val="11"/>
      </w:numPr>
      <w:spacing w:after="120" w:line="360" w:lineRule="auto"/>
      <w:jc w:val="both"/>
      <w:outlineLvl w:val="6"/>
    </w:pPr>
    <w:rPr>
      <w:rFonts w:ascii="Times New Roman" w:eastAsia="Times New Roman" w:hAnsi="Times New Roman" w:cs="David"/>
      <w:szCs w:val="24"/>
      <w:lang w:eastAsia="he-IL"/>
    </w:rPr>
  </w:style>
  <w:style w:type="paragraph" w:styleId="8">
    <w:name w:val="heading 8"/>
    <w:basedOn w:val="a"/>
    <w:link w:val="80"/>
    <w:qFormat/>
    <w:rsid w:val="00EF37AE"/>
    <w:pPr>
      <w:keepLines/>
      <w:numPr>
        <w:ilvl w:val="7"/>
        <w:numId w:val="11"/>
      </w:numPr>
      <w:spacing w:after="120" w:line="360" w:lineRule="auto"/>
      <w:jc w:val="both"/>
      <w:outlineLvl w:val="7"/>
    </w:pPr>
    <w:rPr>
      <w:rFonts w:ascii="Times New Roman" w:eastAsia="Times New Roman" w:hAnsi="Times New Roman" w:cs="David"/>
      <w:szCs w:val="24"/>
      <w:lang w:eastAsia="he-IL"/>
    </w:rPr>
  </w:style>
  <w:style w:type="paragraph" w:styleId="9">
    <w:name w:val="heading 9"/>
    <w:aliases w:val="פרטיכל"/>
    <w:basedOn w:val="a"/>
    <w:link w:val="90"/>
    <w:qFormat/>
    <w:rsid w:val="00EF37AE"/>
    <w:pPr>
      <w:keepLines/>
      <w:numPr>
        <w:ilvl w:val="8"/>
        <w:numId w:val="11"/>
      </w:numPr>
      <w:spacing w:after="120" w:line="360" w:lineRule="auto"/>
      <w:jc w:val="both"/>
      <w:outlineLvl w:val="8"/>
    </w:pPr>
    <w:rPr>
      <w:rFonts w:ascii="Times New Roman" w:eastAsia="Times New Roman" w:hAnsi="Times New Roman" w:cs="David"/>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F37AE"/>
    <w:rPr>
      <w:rFonts w:ascii="Arial" w:hAnsi="Arial" w:cs="Arial" w:hint="default"/>
      <w:color w:val="191970"/>
      <w:sz w:val="18"/>
      <w:szCs w:val="18"/>
      <w:u w:val="single"/>
    </w:rPr>
  </w:style>
  <w:style w:type="character" w:customStyle="1" w:styleId="spelle">
    <w:name w:val="spelle"/>
    <w:basedOn w:val="a0"/>
    <w:rsid w:val="00EF37AE"/>
  </w:style>
  <w:style w:type="paragraph" w:customStyle="1" w:styleId="bulleted">
    <w:name w:val="bulleted"/>
    <w:basedOn w:val="a"/>
    <w:rsid w:val="00EF37A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lletedchar">
    <w:name w:val="bulletedchar"/>
    <w:basedOn w:val="a0"/>
    <w:rsid w:val="00EF37AE"/>
  </w:style>
  <w:style w:type="paragraph" w:styleId="a3">
    <w:name w:val="List Paragraph"/>
    <w:basedOn w:val="a"/>
    <w:uiPriority w:val="34"/>
    <w:qFormat/>
    <w:rsid w:val="00EF37AE"/>
    <w:pPr>
      <w:ind w:left="720"/>
      <w:contextualSpacing/>
    </w:pPr>
  </w:style>
  <w:style w:type="character" w:customStyle="1" w:styleId="10">
    <w:name w:val="כותרת 1 תו"/>
    <w:aliases w:val="H2 תו,1 תו"/>
    <w:basedOn w:val="a0"/>
    <w:link w:val="1"/>
    <w:rsid w:val="00EF37AE"/>
    <w:rPr>
      <w:rFonts w:ascii="Times New Roman" w:eastAsia="Times New Roman" w:hAnsi="Times New Roman" w:cs="David"/>
      <w:szCs w:val="24"/>
      <w:lang w:eastAsia="he-IL"/>
    </w:rPr>
  </w:style>
  <w:style w:type="character" w:customStyle="1" w:styleId="20">
    <w:name w:val="כותרת 2 תו"/>
    <w:aliases w:val="s תו"/>
    <w:basedOn w:val="a0"/>
    <w:link w:val="2"/>
    <w:rsid w:val="00EF37AE"/>
    <w:rPr>
      <w:rFonts w:ascii="Times New Roman" w:eastAsia="Times New Roman" w:hAnsi="Times New Roman" w:cs="David"/>
      <w:szCs w:val="24"/>
      <w:lang w:eastAsia="he-IL"/>
    </w:rPr>
  </w:style>
  <w:style w:type="character" w:customStyle="1" w:styleId="30">
    <w:name w:val="כותרת 3 תו"/>
    <w:basedOn w:val="a0"/>
    <w:link w:val="3"/>
    <w:rsid w:val="00EF37AE"/>
    <w:rPr>
      <w:rFonts w:ascii="Times New Roman" w:eastAsia="Times New Roman" w:hAnsi="Times New Roman" w:cs="David"/>
      <w:szCs w:val="24"/>
      <w:lang w:eastAsia="he-IL"/>
    </w:rPr>
  </w:style>
  <w:style w:type="character" w:customStyle="1" w:styleId="40">
    <w:name w:val="כותרת 4 תו"/>
    <w:basedOn w:val="a0"/>
    <w:link w:val="4"/>
    <w:rsid w:val="00EF37AE"/>
    <w:rPr>
      <w:rFonts w:ascii="Times New Roman" w:eastAsia="Times New Roman" w:hAnsi="Times New Roman" w:cs="David"/>
      <w:szCs w:val="24"/>
      <w:lang w:eastAsia="he-IL"/>
    </w:rPr>
  </w:style>
  <w:style w:type="character" w:customStyle="1" w:styleId="50">
    <w:name w:val="כותרת 5 תו"/>
    <w:basedOn w:val="a0"/>
    <w:link w:val="5"/>
    <w:rsid w:val="00EF37AE"/>
    <w:rPr>
      <w:rFonts w:ascii="Times New Roman" w:eastAsia="Times New Roman" w:hAnsi="Times New Roman" w:cs="David"/>
      <w:szCs w:val="24"/>
      <w:lang w:eastAsia="he-IL"/>
    </w:rPr>
  </w:style>
  <w:style w:type="character" w:customStyle="1" w:styleId="60">
    <w:name w:val="כותרת 6 תו"/>
    <w:basedOn w:val="a0"/>
    <w:link w:val="6"/>
    <w:rsid w:val="00EF37AE"/>
    <w:rPr>
      <w:rFonts w:ascii="Times New Roman" w:eastAsia="Times New Roman" w:hAnsi="Times New Roman" w:cs="David"/>
      <w:szCs w:val="24"/>
      <w:lang w:eastAsia="he-IL"/>
    </w:rPr>
  </w:style>
  <w:style w:type="character" w:customStyle="1" w:styleId="70">
    <w:name w:val="כותרת 7 תו"/>
    <w:basedOn w:val="a0"/>
    <w:link w:val="7"/>
    <w:rsid w:val="00EF37AE"/>
    <w:rPr>
      <w:rFonts w:ascii="Times New Roman" w:eastAsia="Times New Roman" w:hAnsi="Times New Roman" w:cs="David"/>
      <w:szCs w:val="24"/>
      <w:lang w:eastAsia="he-IL"/>
    </w:rPr>
  </w:style>
  <w:style w:type="character" w:customStyle="1" w:styleId="80">
    <w:name w:val="כותרת 8 תו"/>
    <w:basedOn w:val="a0"/>
    <w:link w:val="8"/>
    <w:rsid w:val="00EF37AE"/>
    <w:rPr>
      <w:rFonts w:ascii="Times New Roman" w:eastAsia="Times New Roman" w:hAnsi="Times New Roman" w:cs="David"/>
      <w:szCs w:val="24"/>
      <w:lang w:eastAsia="he-IL"/>
    </w:rPr>
  </w:style>
  <w:style w:type="character" w:customStyle="1" w:styleId="90">
    <w:name w:val="כותרת 9 תו"/>
    <w:aliases w:val="פרטיכל תו"/>
    <w:basedOn w:val="a0"/>
    <w:link w:val="9"/>
    <w:rsid w:val="00EF37AE"/>
    <w:rPr>
      <w:rFonts w:ascii="Times New Roman" w:eastAsia="Times New Roman" w:hAnsi="Times New Roman" w:cs="David"/>
      <w:szCs w:val="24"/>
      <w:lang w:eastAsia="he-IL"/>
    </w:rPr>
  </w:style>
  <w:style w:type="character" w:styleId="a4">
    <w:name w:val="Strong"/>
    <w:basedOn w:val="a0"/>
    <w:uiPriority w:val="22"/>
    <w:qFormat/>
    <w:rsid w:val="00753E0E"/>
    <w:rPr>
      <w:b/>
      <w:bCs/>
    </w:rPr>
  </w:style>
  <w:style w:type="paragraph" w:styleId="a5">
    <w:name w:val="header"/>
    <w:basedOn w:val="a"/>
    <w:link w:val="a6"/>
    <w:uiPriority w:val="99"/>
    <w:unhideWhenUsed/>
    <w:rsid w:val="009447C7"/>
    <w:pPr>
      <w:tabs>
        <w:tab w:val="center" w:pos="4153"/>
        <w:tab w:val="right" w:pos="8306"/>
      </w:tabs>
      <w:spacing w:after="0" w:line="240" w:lineRule="auto"/>
    </w:pPr>
  </w:style>
  <w:style w:type="character" w:customStyle="1" w:styleId="a6">
    <w:name w:val="כותרת עליונה תו"/>
    <w:basedOn w:val="a0"/>
    <w:link w:val="a5"/>
    <w:uiPriority w:val="99"/>
    <w:rsid w:val="009447C7"/>
  </w:style>
  <w:style w:type="paragraph" w:styleId="a7">
    <w:name w:val="footer"/>
    <w:basedOn w:val="a"/>
    <w:link w:val="a8"/>
    <w:uiPriority w:val="99"/>
    <w:unhideWhenUsed/>
    <w:rsid w:val="009447C7"/>
    <w:pPr>
      <w:tabs>
        <w:tab w:val="center" w:pos="4153"/>
        <w:tab w:val="right" w:pos="8306"/>
      </w:tabs>
      <w:spacing w:after="0" w:line="240" w:lineRule="auto"/>
    </w:pPr>
  </w:style>
  <w:style w:type="character" w:customStyle="1" w:styleId="a8">
    <w:name w:val="כותרת תחתונה תו"/>
    <w:basedOn w:val="a0"/>
    <w:link w:val="a7"/>
    <w:uiPriority w:val="99"/>
    <w:rsid w:val="009447C7"/>
  </w:style>
  <w:style w:type="paragraph" w:styleId="a9">
    <w:name w:val="Balloon Text"/>
    <w:basedOn w:val="a"/>
    <w:link w:val="aa"/>
    <w:uiPriority w:val="99"/>
    <w:semiHidden/>
    <w:unhideWhenUsed/>
    <w:rsid w:val="00D96879"/>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D96879"/>
    <w:rPr>
      <w:rFonts w:ascii="Tahoma" w:hAnsi="Tahoma" w:cs="Tahoma"/>
      <w:sz w:val="16"/>
      <w:szCs w:val="16"/>
    </w:rPr>
  </w:style>
  <w:style w:type="character" w:styleId="ab">
    <w:name w:val="annotation reference"/>
    <w:basedOn w:val="a0"/>
    <w:uiPriority w:val="99"/>
    <w:semiHidden/>
    <w:unhideWhenUsed/>
    <w:rsid w:val="00A53A49"/>
    <w:rPr>
      <w:sz w:val="16"/>
      <w:szCs w:val="16"/>
    </w:rPr>
  </w:style>
  <w:style w:type="paragraph" w:styleId="ac">
    <w:name w:val="annotation text"/>
    <w:basedOn w:val="a"/>
    <w:link w:val="ad"/>
    <w:uiPriority w:val="99"/>
    <w:semiHidden/>
    <w:unhideWhenUsed/>
    <w:rsid w:val="00A53A49"/>
    <w:pPr>
      <w:spacing w:line="240" w:lineRule="auto"/>
    </w:pPr>
    <w:rPr>
      <w:sz w:val="20"/>
      <w:szCs w:val="20"/>
    </w:rPr>
  </w:style>
  <w:style w:type="character" w:customStyle="1" w:styleId="ad">
    <w:name w:val="טקסט הערה תו"/>
    <w:basedOn w:val="a0"/>
    <w:link w:val="ac"/>
    <w:uiPriority w:val="99"/>
    <w:semiHidden/>
    <w:rsid w:val="00A53A49"/>
    <w:rPr>
      <w:sz w:val="20"/>
      <w:szCs w:val="20"/>
    </w:rPr>
  </w:style>
  <w:style w:type="paragraph" w:styleId="ae">
    <w:name w:val="annotation subject"/>
    <w:basedOn w:val="ac"/>
    <w:next w:val="ac"/>
    <w:link w:val="af"/>
    <w:uiPriority w:val="99"/>
    <w:semiHidden/>
    <w:unhideWhenUsed/>
    <w:rsid w:val="00A53A49"/>
    <w:rPr>
      <w:b/>
      <w:bCs/>
    </w:rPr>
  </w:style>
  <w:style w:type="character" w:customStyle="1" w:styleId="af">
    <w:name w:val="נושא הערה תו"/>
    <w:basedOn w:val="ad"/>
    <w:link w:val="ae"/>
    <w:uiPriority w:val="99"/>
    <w:semiHidden/>
    <w:rsid w:val="00A53A49"/>
    <w:rPr>
      <w:b/>
      <w:bCs/>
      <w:sz w:val="20"/>
      <w:szCs w:val="20"/>
    </w:rPr>
  </w:style>
  <w:style w:type="paragraph" w:styleId="af0">
    <w:name w:val="Revision"/>
    <w:hidden/>
    <w:uiPriority w:val="99"/>
    <w:semiHidden/>
    <w:rsid w:val="001A0B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89474">
      <w:bodyDiv w:val="1"/>
      <w:marLeft w:val="0"/>
      <w:marRight w:val="0"/>
      <w:marTop w:val="0"/>
      <w:marBottom w:val="0"/>
      <w:divBdr>
        <w:top w:val="none" w:sz="0" w:space="0" w:color="auto"/>
        <w:left w:val="none" w:sz="0" w:space="0" w:color="auto"/>
        <w:bottom w:val="none" w:sz="0" w:space="0" w:color="auto"/>
        <w:right w:val="none" w:sz="0" w:space="0" w:color="auto"/>
      </w:divBdr>
      <w:divsChild>
        <w:div w:id="858856382">
          <w:marLeft w:val="0"/>
          <w:marRight w:val="0"/>
          <w:marTop w:val="0"/>
          <w:marBottom w:val="0"/>
          <w:divBdr>
            <w:top w:val="none" w:sz="0" w:space="0" w:color="auto"/>
            <w:left w:val="none" w:sz="0" w:space="0" w:color="auto"/>
            <w:bottom w:val="none" w:sz="0" w:space="0" w:color="auto"/>
            <w:right w:val="none" w:sz="0" w:space="0" w:color="auto"/>
          </w:divBdr>
          <w:divsChild>
            <w:div w:id="109125642">
              <w:marLeft w:val="0"/>
              <w:marRight w:val="0"/>
              <w:marTop w:val="0"/>
              <w:marBottom w:val="0"/>
              <w:divBdr>
                <w:top w:val="none" w:sz="0" w:space="0" w:color="auto"/>
                <w:left w:val="none" w:sz="0" w:space="0" w:color="auto"/>
                <w:bottom w:val="none" w:sz="0" w:space="0" w:color="auto"/>
                <w:right w:val="none" w:sz="0" w:space="0" w:color="auto"/>
              </w:divBdr>
              <w:divsChild>
                <w:div w:id="1416591817">
                  <w:marLeft w:val="0"/>
                  <w:marRight w:val="0"/>
                  <w:marTop w:val="0"/>
                  <w:marBottom w:val="0"/>
                  <w:divBdr>
                    <w:top w:val="none" w:sz="0" w:space="0" w:color="auto"/>
                    <w:left w:val="none" w:sz="0" w:space="0" w:color="auto"/>
                    <w:bottom w:val="none" w:sz="0" w:space="0" w:color="auto"/>
                    <w:right w:val="none" w:sz="0" w:space="0" w:color="auto"/>
                  </w:divBdr>
                  <w:divsChild>
                    <w:div w:id="72356991">
                      <w:marLeft w:val="0"/>
                      <w:marRight w:val="0"/>
                      <w:marTop w:val="0"/>
                      <w:marBottom w:val="0"/>
                      <w:divBdr>
                        <w:top w:val="none" w:sz="0" w:space="0" w:color="auto"/>
                        <w:left w:val="none" w:sz="0" w:space="0" w:color="auto"/>
                        <w:bottom w:val="none" w:sz="0" w:space="0" w:color="auto"/>
                        <w:right w:val="none" w:sz="0" w:space="0" w:color="auto"/>
                      </w:divBdr>
                      <w:divsChild>
                        <w:div w:id="1893929602">
                          <w:marLeft w:val="0"/>
                          <w:marRight w:val="0"/>
                          <w:marTop w:val="0"/>
                          <w:marBottom w:val="0"/>
                          <w:divBdr>
                            <w:top w:val="none" w:sz="0" w:space="0" w:color="auto"/>
                            <w:left w:val="none" w:sz="0" w:space="0" w:color="auto"/>
                            <w:bottom w:val="none" w:sz="0" w:space="0" w:color="auto"/>
                            <w:right w:val="none" w:sz="0" w:space="0" w:color="auto"/>
                          </w:divBdr>
                          <w:divsChild>
                            <w:div w:id="778991430">
                              <w:marLeft w:val="0"/>
                              <w:marRight w:val="0"/>
                              <w:marTop w:val="0"/>
                              <w:marBottom w:val="0"/>
                              <w:divBdr>
                                <w:top w:val="none" w:sz="0" w:space="0" w:color="auto"/>
                                <w:left w:val="none" w:sz="0" w:space="0" w:color="auto"/>
                                <w:bottom w:val="none" w:sz="0" w:space="0" w:color="auto"/>
                                <w:right w:val="none" w:sz="0" w:space="0" w:color="auto"/>
                              </w:divBdr>
                              <w:divsChild>
                                <w:div w:id="1577089597">
                                  <w:marLeft w:val="0"/>
                                  <w:marRight w:val="0"/>
                                  <w:marTop w:val="0"/>
                                  <w:marBottom w:val="0"/>
                                  <w:divBdr>
                                    <w:top w:val="none" w:sz="0" w:space="0" w:color="auto"/>
                                    <w:left w:val="none" w:sz="0" w:space="0" w:color="auto"/>
                                    <w:bottom w:val="none" w:sz="0" w:space="0" w:color="auto"/>
                                    <w:right w:val="none" w:sz="0" w:space="0" w:color="auto"/>
                                  </w:divBdr>
                                  <w:divsChild>
                                    <w:div w:id="923153065">
                                      <w:marLeft w:val="0"/>
                                      <w:marRight w:val="0"/>
                                      <w:marTop w:val="0"/>
                                      <w:marBottom w:val="0"/>
                                      <w:divBdr>
                                        <w:top w:val="none" w:sz="0" w:space="0" w:color="auto"/>
                                        <w:left w:val="none" w:sz="0" w:space="0" w:color="auto"/>
                                        <w:bottom w:val="none" w:sz="0" w:space="0" w:color="auto"/>
                                        <w:right w:val="none" w:sz="0" w:space="0" w:color="auto"/>
                                      </w:divBdr>
                                      <w:divsChild>
                                        <w:div w:id="716273895">
                                          <w:marLeft w:val="0"/>
                                          <w:marRight w:val="0"/>
                                          <w:marTop w:val="0"/>
                                          <w:marBottom w:val="0"/>
                                          <w:divBdr>
                                            <w:top w:val="none" w:sz="0" w:space="0" w:color="auto"/>
                                            <w:left w:val="none" w:sz="0" w:space="0" w:color="auto"/>
                                            <w:bottom w:val="none" w:sz="0" w:space="0" w:color="auto"/>
                                            <w:right w:val="none" w:sz="0" w:space="0" w:color="auto"/>
                                          </w:divBdr>
                                          <w:divsChild>
                                            <w:div w:id="127088260">
                                              <w:marLeft w:val="0"/>
                                              <w:marRight w:val="792"/>
                                              <w:marTop w:val="120"/>
                                              <w:marBottom w:val="0"/>
                                              <w:divBdr>
                                                <w:top w:val="none" w:sz="0" w:space="0" w:color="auto"/>
                                                <w:left w:val="none" w:sz="0" w:space="0" w:color="auto"/>
                                                <w:bottom w:val="none" w:sz="0" w:space="0" w:color="auto"/>
                                                <w:right w:val="none" w:sz="0" w:space="0" w:color="auto"/>
                                              </w:divBdr>
                                            </w:div>
                                            <w:div w:id="1966040049">
                                              <w:marLeft w:val="0"/>
                                              <w:marRight w:val="792"/>
                                              <w:marTop w:val="120"/>
                                              <w:marBottom w:val="0"/>
                                              <w:divBdr>
                                                <w:top w:val="none" w:sz="0" w:space="0" w:color="auto"/>
                                                <w:left w:val="none" w:sz="0" w:space="0" w:color="auto"/>
                                                <w:bottom w:val="none" w:sz="0" w:space="0" w:color="auto"/>
                                                <w:right w:val="none" w:sz="0" w:space="0" w:color="auto"/>
                                              </w:divBdr>
                                            </w:div>
                                            <w:div w:id="871650578">
                                              <w:marLeft w:val="0"/>
                                              <w:marRight w:val="792"/>
                                              <w:marTop w:val="120"/>
                                              <w:marBottom w:val="0"/>
                                              <w:divBdr>
                                                <w:top w:val="none" w:sz="0" w:space="0" w:color="auto"/>
                                                <w:left w:val="none" w:sz="0" w:space="0" w:color="auto"/>
                                                <w:bottom w:val="none" w:sz="0" w:space="0" w:color="auto"/>
                                                <w:right w:val="none" w:sz="0" w:space="0" w:color="auto"/>
                                              </w:divBdr>
                                            </w:div>
                                            <w:div w:id="979386069">
                                              <w:marLeft w:val="0"/>
                                              <w:marRight w:val="792"/>
                                              <w:marTop w:val="120"/>
                                              <w:marBottom w:val="0"/>
                                              <w:divBdr>
                                                <w:top w:val="none" w:sz="0" w:space="0" w:color="auto"/>
                                                <w:left w:val="none" w:sz="0" w:space="0" w:color="auto"/>
                                                <w:bottom w:val="none" w:sz="0" w:space="0" w:color="auto"/>
                                                <w:right w:val="none" w:sz="0" w:space="0" w:color="auto"/>
                                              </w:divBdr>
                                            </w:div>
                                            <w:div w:id="160046139">
                                              <w:marLeft w:val="0"/>
                                              <w:marRight w:val="792"/>
                                              <w:marTop w:val="120"/>
                                              <w:marBottom w:val="0"/>
                                              <w:divBdr>
                                                <w:top w:val="none" w:sz="0" w:space="0" w:color="auto"/>
                                                <w:left w:val="none" w:sz="0" w:space="0" w:color="auto"/>
                                                <w:bottom w:val="none" w:sz="0" w:space="0" w:color="auto"/>
                                                <w:right w:val="none" w:sz="0" w:space="0" w:color="auto"/>
                                              </w:divBdr>
                                            </w:div>
                                            <w:div w:id="329601267">
                                              <w:marLeft w:val="0"/>
                                              <w:marRight w:val="792"/>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4740037">
      <w:bodyDiv w:val="1"/>
      <w:marLeft w:val="0"/>
      <w:marRight w:val="0"/>
      <w:marTop w:val="0"/>
      <w:marBottom w:val="0"/>
      <w:divBdr>
        <w:top w:val="none" w:sz="0" w:space="0" w:color="auto"/>
        <w:left w:val="none" w:sz="0" w:space="0" w:color="auto"/>
        <w:bottom w:val="none" w:sz="0" w:space="0" w:color="auto"/>
        <w:right w:val="none" w:sz="0" w:space="0" w:color="auto"/>
      </w:divBdr>
      <w:divsChild>
        <w:div w:id="836653566">
          <w:marLeft w:val="0"/>
          <w:marRight w:val="0"/>
          <w:marTop w:val="0"/>
          <w:marBottom w:val="0"/>
          <w:divBdr>
            <w:top w:val="none" w:sz="0" w:space="0" w:color="auto"/>
            <w:left w:val="none" w:sz="0" w:space="0" w:color="auto"/>
            <w:bottom w:val="none" w:sz="0" w:space="0" w:color="auto"/>
            <w:right w:val="none" w:sz="0" w:space="0" w:color="auto"/>
          </w:divBdr>
          <w:divsChild>
            <w:div w:id="721490633">
              <w:marLeft w:val="0"/>
              <w:marRight w:val="0"/>
              <w:marTop w:val="0"/>
              <w:marBottom w:val="0"/>
              <w:divBdr>
                <w:top w:val="none" w:sz="0" w:space="0" w:color="auto"/>
                <w:left w:val="none" w:sz="0" w:space="0" w:color="auto"/>
                <w:bottom w:val="none" w:sz="0" w:space="0" w:color="auto"/>
                <w:right w:val="none" w:sz="0" w:space="0" w:color="auto"/>
              </w:divBdr>
              <w:divsChild>
                <w:div w:id="6704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41883">
      <w:bodyDiv w:val="1"/>
      <w:marLeft w:val="0"/>
      <w:marRight w:val="0"/>
      <w:marTop w:val="0"/>
      <w:marBottom w:val="0"/>
      <w:divBdr>
        <w:top w:val="none" w:sz="0" w:space="0" w:color="auto"/>
        <w:left w:val="none" w:sz="0" w:space="0" w:color="auto"/>
        <w:bottom w:val="none" w:sz="0" w:space="0" w:color="auto"/>
        <w:right w:val="none" w:sz="0" w:space="0" w:color="auto"/>
      </w:divBdr>
      <w:divsChild>
        <w:div w:id="1638996854">
          <w:marLeft w:val="0"/>
          <w:marRight w:val="0"/>
          <w:marTop w:val="0"/>
          <w:marBottom w:val="0"/>
          <w:divBdr>
            <w:top w:val="none" w:sz="0" w:space="0" w:color="auto"/>
            <w:left w:val="none" w:sz="0" w:space="0" w:color="auto"/>
            <w:bottom w:val="none" w:sz="0" w:space="0" w:color="auto"/>
            <w:right w:val="none" w:sz="0" w:space="0" w:color="auto"/>
          </w:divBdr>
          <w:divsChild>
            <w:div w:id="701979256">
              <w:marLeft w:val="0"/>
              <w:marRight w:val="0"/>
              <w:marTop w:val="0"/>
              <w:marBottom w:val="0"/>
              <w:divBdr>
                <w:top w:val="none" w:sz="0" w:space="0" w:color="auto"/>
                <w:left w:val="none" w:sz="0" w:space="0" w:color="auto"/>
                <w:bottom w:val="none" w:sz="0" w:space="0" w:color="auto"/>
                <w:right w:val="none" w:sz="0" w:space="0" w:color="auto"/>
              </w:divBdr>
              <w:divsChild>
                <w:div w:id="135143806">
                  <w:marLeft w:val="0"/>
                  <w:marRight w:val="0"/>
                  <w:marTop w:val="0"/>
                  <w:marBottom w:val="0"/>
                  <w:divBdr>
                    <w:top w:val="none" w:sz="0" w:space="0" w:color="auto"/>
                    <w:left w:val="none" w:sz="0" w:space="0" w:color="auto"/>
                    <w:bottom w:val="none" w:sz="0" w:space="0" w:color="auto"/>
                    <w:right w:val="none" w:sz="0" w:space="0" w:color="auto"/>
                  </w:divBdr>
                  <w:divsChild>
                    <w:div w:id="393744275">
                      <w:marLeft w:val="0"/>
                      <w:marRight w:val="0"/>
                      <w:marTop w:val="0"/>
                      <w:marBottom w:val="0"/>
                      <w:divBdr>
                        <w:top w:val="none" w:sz="0" w:space="0" w:color="auto"/>
                        <w:left w:val="none" w:sz="0" w:space="0" w:color="auto"/>
                        <w:bottom w:val="none" w:sz="0" w:space="0" w:color="auto"/>
                        <w:right w:val="none" w:sz="0" w:space="0" w:color="auto"/>
                      </w:divBdr>
                      <w:divsChild>
                        <w:div w:id="1328437867">
                          <w:marLeft w:val="0"/>
                          <w:marRight w:val="0"/>
                          <w:marTop w:val="0"/>
                          <w:marBottom w:val="0"/>
                          <w:divBdr>
                            <w:top w:val="none" w:sz="0" w:space="0" w:color="auto"/>
                            <w:left w:val="none" w:sz="0" w:space="0" w:color="auto"/>
                            <w:bottom w:val="none" w:sz="0" w:space="0" w:color="auto"/>
                            <w:right w:val="none" w:sz="0" w:space="0" w:color="auto"/>
                          </w:divBdr>
                          <w:divsChild>
                            <w:div w:id="1623264959">
                              <w:marLeft w:val="0"/>
                              <w:marRight w:val="0"/>
                              <w:marTop w:val="0"/>
                              <w:marBottom w:val="0"/>
                              <w:divBdr>
                                <w:top w:val="none" w:sz="0" w:space="0" w:color="auto"/>
                                <w:left w:val="none" w:sz="0" w:space="0" w:color="auto"/>
                                <w:bottom w:val="none" w:sz="0" w:space="0" w:color="auto"/>
                                <w:right w:val="none" w:sz="0" w:space="0" w:color="auto"/>
                              </w:divBdr>
                              <w:divsChild>
                                <w:div w:id="2089030790">
                                  <w:marLeft w:val="0"/>
                                  <w:marRight w:val="0"/>
                                  <w:marTop w:val="0"/>
                                  <w:marBottom w:val="0"/>
                                  <w:divBdr>
                                    <w:top w:val="none" w:sz="0" w:space="0" w:color="auto"/>
                                    <w:left w:val="none" w:sz="0" w:space="0" w:color="auto"/>
                                    <w:bottom w:val="none" w:sz="0" w:space="0" w:color="auto"/>
                                    <w:right w:val="none" w:sz="0" w:space="0" w:color="auto"/>
                                  </w:divBdr>
                                  <w:divsChild>
                                    <w:div w:id="891429936">
                                      <w:marLeft w:val="0"/>
                                      <w:marRight w:val="0"/>
                                      <w:marTop w:val="0"/>
                                      <w:marBottom w:val="0"/>
                                      <w:divBdr>
                                        <w:top w:val="none" w:sz="0" w:space="0" w:color="auto"/>
                                        <w:left w:val="none" w:sz="0" w:space="0" w:color="auto"/>
                                        <w:bottom w:val="none" w:sz="0" w:space="0" w:color="auto"/>
                                        <w:right w:val="none" w:sz="0" w:space="0" w:color="auto"/>
                                      </w:divBdr>
                                      <w:divsChild>
                                        <w:div w:id="1450272357">
                                          <w:marLeft w:val="0"/>
                                          <w:marRight w:val="0"/>
                                          <w:marTop w:val="0"/>
                                          <w:marBottom w:val="0"/>
                                          <w:divBdr>
                                            <w:top w:val="none" w:sz="0" w:space="0" w:color="auto"/>
                                            <w:left w:val="none" w:sz="0" w:space="0" w:color="auto"/>
                                            <w:bottom w:val="none" w:sz="0" w:space="0" w:color="auto"/>
                                            <w:right w:val="none" w:sz="0" w:space="0" w:color="auto"/>
                                          </w:divBdr>
                                          <w:divsChild>
                                            <w:div w:id="1050616468">
                                              <w:marLeft w:val="0"/>
                                              <w:marRight w:val="357"/>
                                              <w:marTop w:val="120"/>
                                              <w:marBottom w:val="0"/>
                                              <w:divBdr>
                                                <w:top w:val="none" w:sz="0" w:space="0" w:color="auto"/>
                                                <w:left w:val="none" w:sz="0" w:space="0" w:color="auto"/>
                                                <w:bottom w:val="none" w:sz="0" w:space="0" w:color="auto"/>
                                                <w:right w:val="none" w:sz="0" w:space="0" w:color="auto"/>
                                              </w:divBdr>
                                            </w:div>
                                            <w:div w:id="540558476">
                                              <w:marLeft w:val="0"/>
                                              <w:marRight w:val="792"/>
                                              <w:marTop w:val="120"/>
                                              <w:marBottom w:val="0"/>
                                              <w:divBdr>
                                                <w:top w:val="none" w:sz="0" w:space="0" w:color="auto"/>
                                                <w:left w:val="none" w:sz="0" w:space="0" w:color="auto"/>
                                                <w:bottom w:val="none" w:sz="0" w:space="0" w:color="auto"/>
                                                <w:right w:val="none" w:sz="0" w:space="0" w:color="auto"/>
                                              </w:divBdr>
                                            </w:div>
                                            <w:div w:id="1467309491">
                                              <w:marLeft w:val="0"/>
                                              <w:marRight w:val="792"/>
                                              <w:marTop w:val="120"/>
                                              <w:marBottom w:val="0"/>
                                              <w:divBdr>
                                                <w:top w:val="none" w:sz="0" w:space="0" w:color="auto"/>
                                                <w:left w:val="none" w:sz="0" w:space="0" w:color="auto"/>
                                                <w:bottom w:val="none" w:sz="0" w:space="0" w:color="auto"/>
                                                <w:right w:val="none" w:sz="0" w:space="0" w:color="auto"/>
                                              </w:divBdr>
                                            </w:div>
                                            <w:div w:id="817769437">
                                              <w:marLeft w:val="0"/>
                                              <w:marRight w:val="357"/>
                                              <w:marTop w:val="120"/>
                                              <w:marBottom w:val="0"/>
                                              <w:divBdr>
                                                <w:top w:val="none" w:sz="0" w:space="0" w:color="auto"/>
                                                <w:left w:val="none" w:sz="0" w:space="0" w:color="auto"/>
                                                <w:bottom w:val="none" w:sz="0" w:space="0" w:color="auto"/>
                                                <w:right w:val="none" w:sz="0" w:space="0" w:color="auto"/>
                                              </w:divBdr>
                                            </w:div>
                                            <w:div w:id="1168055117">
                                              <w:marLeft w:val="0"/>
                                              <w:marRight w:val="792"/>
                                              <w:marTop w:val="120"/>
                                              <w:marBottom w:val="0"/>
                                              <w:divBdr>
                                                <w:top w:val="none" w:sz="0" w:space="0" w:color="auto"/>
                                                <w:left w:val="none" w:sz="0" w:space="0" w:color="auto"/>
                                                <w:bottom w:val="none" w:sz="0" w:space="0" w:color="auto"/>
                                                <w:right w:val="none" w:sz="0" w:space="0" w:color="auto"/>
                                              </w:divBdr>
                                            </w:div>
                                            <w:div w:id="1621305290">
                                              <w:marLeft w:val="0"/>
                                              <w:marRight w:val="792"/>
                                              <w:marTop w:val="120"/>
                                              <w:marBottom w:val="0"/>
                                              <w:divBdr>
                                                <w:top w:val="none" w:sz="0" w:space="0" w:color="auto"/>
                                                <w:left w:val="none" w:sz="0" w:space="0" w:color="auto"/>
                                                <w:bottom w:val="none" w:sz="0" w:space="0" w:color="auto"/>
                                                <w:right w:val="none" w:sz="0" w:space="0" w:color="auto"/>
                                              </w:divBdr>
                                            </w:div>
                                            <w:div w:id="2014062995">
                                              <w:marLeft w:val="0"/>
                                              <w:marRight w:val="792"/>
                                              <w:marTop w:val="120"/>
                                              <w:marBottom w:val="0"/>
                                              <w:divBdr>
                                                <w:top w:val="none" w:sz="0" w:space="0" w:color="auto"/>
                                                <w:left w:val="none" w:sz="0" w:space="0" w:color="auto"/>
                                                <w:bottom w:val="none" w:sz="0" w:space="0" w:color="auto"/>
                                                <w:right w:val="none" w:sz="0" w:space="0" w:color="auto"/>
                                              </w:divBdr>
                                            </w:div>
                                            <w:div w:id="257369511">
                                              <w:marLeft w:val="0"/>
                                              <w:marRight w:val="792"/>
                                              <w:marTop w:val="120"/>
                                              <w:marBottom w:val="0"/>
                                              <w:divBdr>
                                                <w:top w:val="none" w:sz="0" w:space="0" w:color="auto"/>
                                                <w:left w:val="none" w:sz="0" w:space="0" w:color="auto"/>
                                                <w:bottom w:val="none" w:sz="0" w:space="0" w:color="auto"/>
                                                <w:right w:val="none" w:sz="0" w:space="0" w:color="auto"/>
                                              </w:divBdr>
                                            </w:div>
                                            <w:div w:id="441846113">
                                              <w:marLeft w:val="0"/>
                                              <w:marRight w:val="792"/>
                                              <w:marTop w:val="120"/>
                                              <w:marBottom w:val="0"/>
                                              <w:divBdr>
                                                <w:top w:val="none" w:sz="0" w:space="0" w:color="auto"/>
                                                <w:left w:val="none" w:sz="0" w:space="0" w:color="auto"/>
                                                <w:bottom w:val="none" w:sz="0" w:space="0" w:color="auto"/>
                                                <w:right w:val="none" w:sz="0" w:space="0" w:color="auto"/>
                                              </w:divBdr>
                                            </w:div>
                                            <w:div w:id="1472557728">
                                              <w:marLeft w:val="0"/>
                                              <w:marRight w:val="357"/>
                                              <w:marTop w:val="120"/>
                                              <w:marBottom w:val="0"/>
                                              <w:divBdr>
                                                <w:top w:val="none" w:sz="0" w:space="0" w:color="auto"/>
                                                <w:left w:val="none" w:sz="0" w:space="0" w:color="auto"/>
                                                <w:bottom w:val="none" w:sz="0" w:space="0" w:color="auto"/>
                                                <w:right w:val="none" w:sz="0" w:space="0" w:color="auto"/>
                                              </w:divBdr>
                                            </w:div>
                                            <w:div w:id="453988486">
                                              <w:marLeft w:val="0"/>
                                              <w:marRight w:val="792"/>
                                              <w:marTop w:val="120"/>
                                              <w:marBottom w:val="0"/>
                                              <w:divBdr>
                                                <w:top w:val="none" w:sz="0" w:space="0" w:color="auto"/>
                                                <w:left w:val="none" w:sz="0" w:space="0" w:color="auto"/>
                                                <w:bottom w:val="none" w:sz="0" w:space="0" w:color="auto"/>
                                                <w:right w:val="none" w:sz="0" w:space="0" w:color="auto"/>
                                              </w:divBdr>
                                            </w:div>
                                            <w:div w:id="1038892696">
                                              <w:marLeft w:val="0"/>
                                              <w:marRight w:val="792"/>
                                              <w:marTop w:val="120"/>
                                              <w:marBottom w:val="0"/>
                                              <w:divBdr>
                                                <w:top w:val="none" w:sz="0" w:space="0" w:color="auto"/>
                                                <w:left w:val="none" w:sz="0" w:space="0" w:color="auto"/>
                                                <w:bottom w:val="none" w:sz="0" w:space="0" w:color="auto"/>
                                                <w:right w:val="none" w:sz="0" w:space="0" w:color="auto"/>
                                              </w:divBdr>
                                            </w:div>
                                            <w:div w:id="1638337680">
                                              <w:marLeft w:val="0"/>
                                              <w:marRight w:val="792"/>
                                              <w:marTop w:val="120"/>
                                              <w:marBottom w:val="0"/>
                                              <w:divBdr>
                                                <w:top w:val="none" w:sz="0" w:space="0" w:color="auto"/>
                                                <w:left w:val="none" w:sz="0" w:space="0" w:color="auto"/>
                                                <w:bottom w:val="none" w:sz="0" w:space="0" w:color="auto"/>
                                                <w:right w:val="none" w:sz="0" w:space="0" w:color="auto"/>
                                              </w:divBdr>
                                            </w:div>
                                            <w:div w:id="2023626526">
                                              <w:marLeft w:val="0"/>
                                              <w:marRight w:val="792"/>
                                              <w:marTop w:val="120"/>
                                              <w:marBottom w:val="0"/>
                                              <w:divBdr>
                                                <w:top w:val="none" w:sz="0" w:space="0" w:color="auto"/>
                                                <w:left w:val="none" w:sz="0" w:space="0" w:color="auto"/>
                                                <w:bottom w:val="none" w:sz="0" w:space="0" w:color="auto"/>
                                                <w:right w:val="none" w:sz="0" w:space="0" w:color="auto"/>
                                              </w:divBdr>
                                            </w:div>
                                            <w:div w:id="2013408435">
                                              <w:marLeft w:val="0"/>
                                              <w:marRight w:val="357"/>
                                              <w:marTop w:val="120"/>
                                              <w:marBottom w:val="0"/>
                                              <w:divBdr>
                                                <w:top w:val="none" w:sz="0" w:space="0" w:color="auto"/>
                                                <w:left w:val="none" w:sz="0" w:space="0" w:color="auto"/>
                                                <w:bottom w:val="none" w:sz="0" w:space="0" w:color="auto"/>
                                                <w:right w:val="none" w:sz="0" w:space="0" w:color="auto"/>
                                              </w:divBdr>
                                            </w:div>
                                            <w:div w:id="1546333964">
                                              <w:marLeft w:val="0"/>
                                              <w:marRight w:val="792"/>
                                              <w:marTop w:val="120"/>
                                              <w:marBottom w:val="0"/>
                                              <w:divBdr>
                                                <w:top w:val="none" w:sz="0" w:space="0" w:color="auto"/>
                                                <w:left w:val="none" w:sz="0" w:space="0" w:color="auto"/>
                                                <w:bottom w:val="none" w:sz="0" w:space="0" w:color="auto"/>
                                                <w:right w:val="none" w:sz="0" w:space="0" w:color="auto"/>
                                              </w:divBdr>
                                            </w:div>
                                            <w:div w:id="1851482418">
                                              <w:marLeft w:val="0"/>
                                              <w:marRight w:val="792"/>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114017">
      <w:bodyDiv w:val="1"/>
      <w:marLeft w:val="0"/>
      <w:marRight w:val="0"/>
      <w:marTop w:val="0"/>
      <w:marBottom w:val="0"/>
      <w:divBdr>
        <w:top w:val="none" w:sz="0" w:space="0" w:color="auto"/>
        <w:left w:val="none" w:sz="0" w:space="0" w:color="auto"/>
        <w:bottom w:val="none" w:sz="0" w:space="0" w:color="auto"/>
        <w:right w:val="none" w:sz="0" w:space="0" w:color="auto"/>
      </w:divBdr>
      <w:divsChild>
        <w:div w:id="1831095389">
          <w:marLeft w:val="0"/>
          <w:marRight w:val="0"/>
          <w:marTop w:val="0"/>
          <w:marBottom w:val="0"/>
          <w:divBdr>
            <w:top w:val="none" w:sz="0" w:space="0" w:color="auto"/>
            <w:left w:val="none" w:sz="0" w:space="0" w:color="auto"/>
            <w:bottom w:val="none" w:sz="0" w:space="0" w:color="auto"/>
            <w:right w:val="none" w:sz="0" w:space="0" w:color="auto"/>
          </w:divBdr>
          <w:divsChild>
            <w:div w:id="230163139">
              <w:marLeft w:val="0"/>
              <w:marRight w:val="0"/>
              <w:marTop w:val="0"/>
              <w:marBottom w:val="0"/>
              <w:divBdr>
                <w:top w:val="none" w:sz="0" w:space="0" w:color="auto"/>
                <w:left w:val="none" w:sz="0" w:space="0" w:color="auto"/>
                <w:bottom w:val="none" w:sz="0" w:space="0" w:color="auto"/>
                <w:right w:val="none" w:sz="0" w:space="0" w:color="auto"/>
              </w:divBdr>
              <w:divsChild>
                <w:div w:id="306782352">
                  <w:marLeft w:val="0"/>
                  <w:marRight w:val="0"/>
                  <w:marTop w:val="0"/>
                  <w:marBottom w:val="0"/>
                  <w:divBdr>
                    <w:top w:val="none" w:sz="0" w:space="0" w:color="auto"/>
                    <w:left w:val="none" w:sz="0" w:space="0" w:color="auto"/>
                    <w:bottom w:val="none" w:sz="0" w:space="0" w:color="auto"/>
                    <w:right w:val="none" w:sz="0" w:space="0" w:color="auto"/>
                  </w:divBdr>
                  <w:divsChild>
                    <w:div w:id="208226773">
                      <w:marLeft w:val="0"/>
                      <w:marRight w:val="0"/>
                      <w:marTop w:val="0"/>
                      <w:marBottom w:val="0"/>
                      <w:divBdr>
                        <w:top w:val="none" w:sz="0" w:space="0" w:color="auto"/>
                        <w:left w:val="none" w:sz="0" w:space="0" w:color="auto"/>
                        <w:bottom w:val="none" w:sz="0" w:space="0" w:color="auto"/>
                        <w:right w:val="none" w:sz="0" w:space="0" w:color="auto"/>
                      </w:divBdr>
                      <w:divsChild>
                        <w:div w:id="402683644">
                          <w:marLeft w:val="0"/>
                          <w:marRight w:val="0"/>
                          <w:marTop w:val="0"/>
                          <w:marBottom w:val="0"/>
                          <w:divBdr>
                            <w:top w:val="none" w:sz="0" w:space="0" w:color="auto"/>
                            <w:left w:val="none" w:sz="0" w:space="0" w:color="auto"/>
                            <w:bottom w:val="none" w:sz="0" w:space="0" w:color="auto"/>
                            <w:right w:val="none" w:sz="0" w:space="0" w:color="auto"/>
                          </w:divBdr>
                          <w:divsChild>
                            <w:div w:id="345055488">
                              <w:marLeft w:val="0"/>
                              <w:marRight w:val="0"/>
                              <w:marTop w:val="0"/>
                              <w:marBottom w:val="0"/>
                              <w:divBdr>
                                <w:top w:val="none" w:sz="0" w:space="0" w:color="auto"/>
                                <w:left w:val="none" w:sz="0" w:space="0" w:color="auto"/>
                                <w:bottom w:val="none" w:sz="0" w:space="0" w:color="auto"/>
                                <w:right w:val="none" w:sz="0" w:space="0" w:color="auto"/>
                              </w:divBdr>
                              <w:divsChild>
                                <w:div w:id="1670407566">
                                  <w:marLeft w:val="0"/>
                                  <w:marRight w:val="0"/>
                                  <w:marTop w:val="0"/>
                                  <w:marBottom w:val="0"/>
                                  <w:divBdr>
                                    <w:top w:val="none" w:sz="0" w:space="0" w:color="auto"/>
                                    <w:left w:val="none" w:sz="0" w:space="0" w:color="auto"/>
                                    <w:bottom w:val="none" w:sz="0" w:space="0" w:color="auto"/>
                                    <w:right w:val="none" w:sz="0" w:space="0" w:color="auto"/>
                                  </w:divBdr>
                                  <w:divsChild>
                                    <w:div w:id="1596476641">
                                      <w:marLeft w:val="0"/>
                                      <w:marRight w:val="0"/>
                                      <w:marTop w:val="0"/>
                                      <w:marBottom w:val="0"/>
                                      <w:divBdr>
                                        <w:top w:val="none" w:sz="0" w:space="0" w:color="auto"/>
                                        <w:left w:val="none" w:sz="0" w:space="0" w:color="auto"/>
                                        <w:bottom w:val="none" w:sz="0" w:space="0" w:color="auto"/>
                                        <w:right w:val="none" w:sz="0" w:space="0" w:color="auto"/>
                                      </w:divBdr>
                                      <w:divsChild>
                                        <w:div w:id="63225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9651881">
      <w:bodyDiv w:val="1"/>
      <w:marLeft w:val="0"/>
      <w:marRight w:val="0"/>
      <w:marTop w:val="0"/>
      <w:marBottom w:val="0"/>
      <w:divBdr>
        <w:top w:val="none" w:sz="0" w:space="0" w:color="auto"/>
        <w:left w:val="none" w:sz="0" w:space="0" w:color="auto"/>
        <w:bottom w:val="none" w:sz="0" w:space="0" w:color="auto"/>
        <w:right w:val="none" w:sz="0" w:space="0" w:color="auto"/>
      </w:divBdr>
      <w:divsChild>
        <w:div w:id="1473018837">
          <w:marLeft w:val="0"/>
          <w:marRight w:val="0"/>
          <w:marTop w:val="0"/>
          <w:marBottom w:val="0"/>
          <w:divBdr>
            <w:top w:val="none" w:sz="0" w:space="0" w:color="auto"/>
            <w:left w:val="none" w:sz="0" w:space="0" w:color="auto"/>
            <w:bottom w:val="none" w:sz="0" w:space="0" w:color="auto"/>
            <w:right w:val="none" w:sz="0" w:space="0" w:color="auto"/>
          </w:divBdr>
          <w:divsChild>
            <w:div w:id="1117681785">
              <w:marLeft w:val="0"/>
              <w:marRight w:val="0"/>
              <w:marTop w:val="0"/>
              <w:marBottom w:val="0"/>
              <w:divBdr>
                <w:top w:val="none" w:sz="0" w:space="0" w:color="auto"/>
                <w:left w:val="none" w:sz="0" w:space="0" w:color="auto"/>
                <w:bottom w:val="none" w:sz="0" w:space="0" w:color="auto"/>
                <w:right w:val="none" w:sz="0" w:space="0" w:color="auto"/>
              </w:divBdr>
              <w:divsChild>
                <w:div w:id="761949966">
                  <w:marLeft w:val="0"/>
                  <w:marRight w:val="0"/>
                  <w:marTop w:val="0"/>
                  <w:marBottom w:val="0"/>
                  <w:divBdr>
                    <w:top w:val="none" w:sz="0" w:space="0" w:color="auto"/>
                    <w:left w:val="none" w:sz="0" w:space="0" w:color="auto"/>
                    <w:bottom w:val="none" w:sz="0" w:space="0" w:color="auto"/>
                    <w:right w:val="none" w:sz="0" w:space="0" w:color="auto"/>
                  </w:divBdr>
                  <w:divsChild>
                    <w:div w:id="423304929">
                      <w:marLeft w:val="0"/>
                      <w:marRight w:val="0"/>
                      <w:marTop w:val="0"/>
                      <w:marBottom w:val="0"/>
                      <w:divBdr>
                        <w:top w:val="none" w:sz="0" w:space="0" w:color="auto"/>
                        <w:left w:val="none" w:sz="0" w:space="0" w:color="auto"/>
                        <w:bottom w:val="none" w:sz="0" w:space="0" w:color="auto"/>
                        <w:right w:val="none" w:sz="0" w:space="0" w:color="auto"/>
                      </w:divBdr>
                      <w:divsChild>
                        <w:div w:id="1442530692">
                          <w:marLeft w:val="0"/>
                          <w:marRight w:val="0"/>
                          <w:marTop w:val="0"/>
                          <w:marBottom w:val="0"/>
                          <w:divBdr>
                            <w:top w:val="none" w:sz="0" w:space="0" w:color="auto"/>
                            <w:left w:val="none" w:sz="0" w:space="0" w:color="auto"/>
                            <w:bottom w:val="none" w:sz="0" w:space="0" w:color="auto"/>
                            <w:right w:val="none" w:sz="0" w:space="0" w:color="auto"/>
                          </w:divBdr>
                          <w:divsChild>
                            <w:div w:id="263198530">
                              <w:marLeft w:val="0"/>
                              <w:marRight w:val="0"/>
                              <w:marTop w:val="0"/>
                              <w:marBottom w:val="0"/>
                              <w:divBdr>
                                <w:top w:val="none" w:sz="0" w:space="0" w:color="auto"/>
                                <w:left w:val="none" w:sz="0" w:space="0" w:color="auto"/>
                                <w:bottom w:val="none" w:sz="0" w:space="0" w:color="auto"/>
                                <w:right w:val="none" w:sz="0" w:space="0" w:color="auto"/>
                              </w:divBdr>
                              <w:divsChild>
                                <w:div w:id="1573732043">
                                  <w:marLeft w:val="0"/>
                                  <w:marRight w:val="0"/>
                                  <w:marTop w:val="0"/>
                                  <w:marBottom w:val="0"/>
                                  <w:divBdr>
                                    <w:top w:val="none" w:sz="0" w:space="0" w:color="auto"/>
                                    <w:left w:val="none" w:sz="0" w:space="0" w:color="auto"/>
                                    <w:bottom w:val="none" w:sz="0" w:space="0" w:color="auto"/>
                                    <w:right w:val="none" w:sz="0" w:space="0" w:color="auto"/>
                                  </w:divBdr>
                                  <w:divsChild>
                                    <w:div w:id="1432817148">
                                      <w:marLeft w:val="0"/>
                                      <w:marRight w:val="0"/>
                                      <w:marTop w:val="0"/>
                                      <w:marBottom w:val="0"/>
                                      <w:divBdr>
                                        <w:top w:val="none" w:sz="0" w:space="0" w:color="auto"/>
                                        <w:left w:val="none" w:sz="0" w:space="0" w:color="auto"/>
                                        <w:bottom w:val="none" w:sz="0" w:space="0" w:color="auto"/>
                                        <w:right w:val="none" w:sz="0" w:space="0" w:color="auto"/>
                                      </w:divBdr>
                                      <w:divsChild>
                                        <w:div w:id="1202087331">
                                          <w:marLeft w:val="0"/>
                                          <w:marRight w:val="0"/>
                                          <w:marTop w:val="0"/>
                                          <w:marBottom w:val="0"/>
                                          <w:divBdr>
                                            <w:top w:val="none" w:sz="0" w:space="0" w:color="auto"/>
                                            <w:left w:val="none" w:sz="0" w:space="0" w:color="auto"/>
                                            <w:bottom w:val="none" w:sz="0" w:space="0" w:color="auto"/>
                                            <w:right w:val="none" w:sz="0" w:space="0" w:color="auto"/>
                                          </w:divBdr>
                                          <w:divsChild>
                                            <w:div w:id="1888103005">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8343661">
      <w:bodyDiv w:val="1"/>
      <w:marLeft w:val="0"/>
      <w:marRight w:val="0"/>
      <w:marTop w:val="0"/>
      <w:marBottom w:val="0"/>
      <w:divBdr>
        <w:top w:val="none" w:sz="0" w:space="0" w:color="auto"/>
        <w:left w:val="none" w:sz="0" w:space="0" w:color="auto"/>
        <w:bottom w:val="none" w:sz="0" w:space="0" w:color="auto"/>
        <w:right w:val="none" w:sz="0" w:space="0" w:color="auto"/>
      </w:divBdr>
      <w:divsChild>
        <w:div w:id="2058696481">
          <w:marLeft w:val="0"/>
          <w:marRight w:val="0"/>
          <w:marTop w:val="0"/>
          <w:marBottom w:val="0"/>
          <w:divBdr>
            <w:top w:val="none" w:sz="0" w:space="0" w:color="auto"/>
            <w:left w:val="none" w:sz="0" w:space="0" w:color="auto"/>
            <w:bottom w:val="none" w:sz="0" w:space="0" w:color="auto"/>
            <w:right w:val="none" w:sz="0" w:space="0" w:color="auto"/>
          </w:divBdr>
          <w:divsChild>
            <w:div w:id="1523126783">
              <w:marLeft w:val="0"/>
              <w:marRight w:val="0"/>
              <w:marTop w:val="0"/>
              <w:marBottom w:val="0"/>
              <w:divBdr>
                <w:top w:val="none" w:sz="0" w:space="0" w:color="auto"/>
                <w:left w:val="none" w:sz="0" w:space="0" w:color="auto"/>
                <w:bottom w:val="none" w:sz="0" w:space="0" w:color="auto"/>
                <w:right w:val="none" w:sz="0" w:space="0" w:color="auto"/>
              </w:divBdr>
              <w:divsChild>
                <w:div w:id="431902371">
                  <w:marLeft w:val="0"/>
                  <w:marRight w:val="0"/>
                  <w:marTop w:val="0"/>
                  <w:marBottom w:val="0"/>
                  <w:divBdr>
                    <w:top w:val="none" w:sz="0" w:space="0" w:color="auto"/>
                    <w:left w:val="none" w:sz="0" w:space="0" w:color="auto"/>
                    <w:bottom w:val="none" w:sz="0" w:space="0" w:color="auto"/>
                    <w:right w:val="none" w:sz="0" w:space="0" w:color="auto"/>
                  </w:divBdr>
                  <w:divsChild>
                    <w:div w:id="1953320209">
                      <w:marLeft w:val="0"/>
                      <w:marRight w:val="0"/>
                      <w:marTop w:val="0"/>
                      <w:marBottom w:val="0"/>
                      <w:divBdr>
                        <w:top w:val="none" w:sz="0" w:space="0" w:color="auto"/>
                        <w:left w:val="none" w:sz="0" w:space="0" w:color="auto"/>
                        <w:bottom w:val="none" w:sz="0" w:space="0" w:color="auto"/>
                        <w:right w:val="none" w:sz="0" w:space="0" w:color="auto"/>
                      </w:divBdr>
                      <w:divsChild>
                        <w:div w:id="1037047274">
                          <w:marLeft w:val="0"/>
                          <w:marRight w:val="0"/>
                          <w:marTop w:val="0"/>
                          <w:marBottom w:val="0"/>
                          <w:divBdr>
                            <w:top w:val="none" w:sz="0" w:space="0" w:color="auto"/>
                            <w:left w:val="none" w:sz="0" w:space="0" w:color="auto"/>
                            <w:bottom w:val="none" w:sz="0" w:space="0" w:color="auto"/>
                            <w:right w:val="none" w:sz="0" w:space="0" w:color="auto"/>
                          </w:divBdr>
                          <w:divsChild>
                            <w:div w:id="1134101409">
                              <w:marLeft w:val="0"/>
                              <w:marRight w:val="0"/>
                              <w:marTop w:val="0"/>
                              <w:marBottom w:val="0"/>
                              <w:divBdr>
                                <w:top w:val="none" w:sz="0" w:space="0" w:color="auto"/>
                                <w:left w:val="none" w:sz="0" w:space="0" w:color="auto"/>
                                <w:bottom w:val="none" w:sz="0" w:space="0" w:color="auto"/>
                                <w:right w:val="none" w:sz="0" w:space="0" w:color="auto"/>
                              </w:divBdr>
                              <w:divsChild>
                                <w:div w:id="865220400">
                                  <w:marLeft w:val="0"/>
                                  <w:marRight w:val="0"/>
                                  <w:marTop w:val="0"/>
                                  <w:marBottom w:val="0"/>
                                  <w:divBdr>
                                    <w:top w:val="none" w:sz="0" w:space="0" w:color="auto"/>
                                    <w:left w:val="none" w:sz="0" w:space="0" w:color="auto"/>
                                    <w:bottom w:val="none" w:sz="0" w:space="0" w:color="auto"/>
                                    <w:right w:val="none" w:sz="0" w:space="0" w:color="auto"/>
                                  </w:divBdr>
                                  <w:divsChild>
                                    <w:div w:id="1246374476">
                                      <w:marLeft w:val="0"/>
                                      <w:marRight w:val="0"/>
                                      <w:marTop w:val="0"/>
                                      <w:marBottom w:val="0"/>
                                      <w:divBdr>
                                        <w:top w:val="none" w:sz="0" w:space="0" w:color="auto"/>
                                        <w:left w:val="none" w:sz="0" w:space="0" w:color="auto"/>
                                        <w:bottom w:val="none" w:sz="0" w:space="0" w:color="auto"/>
                                        <w:right w:val="none" w:sz="0" w:space="0" w:color="auto"/>
                                      </w:divBdr>
                                      <w:divsChild>
                                        <w:div w:id="1713382696">
                                          <w:marLeft w:val="0"/>
                                          <w:marRight w:val="0"/>
                                          <w:marTop w:val="0"/>
                                          <w:marBottom w:val="0"/>
                                          <w:divBdr>
                                            <w:top w:val="none" w:sz="0" w:space="0" w:color="auto"/>
                                            <w:left w:val="none" w:sz="0" w:space="0" w:color="auto"/>
                                            <w:bottom w:val="none" w:sz="0" w:space="0" w:color="auto"/>
                                            <w:right w:val="none" w:sz="0" w:space="0" w:color="auto"/>
                                          </w:divBdr>
                                          <w:divsChild>
                                            <w:div w:id="516235509">
                                              <w:marLeft w:val="0"/>
                                              <w:marRight w:val="792"/>
                                              <w:marTop w:val="120"/>
                                              <w:marBottom w:val="0"/>
                                              <w:divBdr>
                                                <w:top w:val="none" w:sz="0" w:space="0" w:color="auto"/>
                                                <w:left w:val="none" w:sz="0" w:space="0" w:color="auto"/>
                                                <w:bottom w:val="none" w:sz="0" w:space="0" w:color="auto"/>
                                                <w:right w:val="none" w:sz="0" w:space="0" w:color="auto"/>
                                              </w:divBdr>
                                            </w:div>
                                            <w:div w:id="1570532325">
                                              <w:marLeft w:val="0"/>
                                              <w:marRight w:val="792"/>
                                              <w:marTop w:val="120"/>
                                              <w:marBottom w:val="0"/>
                                              <w:divBdr>
                                                <w:top w:val="none" w:sz="0" w:space="0" w:color="auto"/>
                                                <w:left w:val="none" w:sz="0" w:space="0" w:color="auto"/>
                                                <w:bottom w:val="none" w:sz="0" w:space="0" w:color="auto"/>
                                                <w:right w:val="none" w:sz="0" w:space="0" w:color="auto"/>
                                              </w:divBdr>
                                            </w:div>
                                            <w:div w:id="1719166739">
                                              <w:marLeft w:val="0"/>
                                              <w:marRight w:val="792"/>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lfkids.co.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olfgroup.co.il" TargetMode="External"/><Relationship Id="rId4" Type="http://schemas.openxmlformats.org/officeDocument/2006/relationships/settings" Target="settings.xml"/><Relationship Id="rId9" Type="http://schemas.openxmlformats.org/officeDocument/2006/relationships/hyperlink" Target="http://www.golfco.co.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8302E-4107-4F03-8490-4D6CEB5B1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3570</Words>
  <Characters>17855</Characters>
  <Application>Microsoft Office Word</Application>
  <DocSecurity>0</DocSecurity>
  <Lines>148</Lines>
  <Paragraphs>42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inbala</dc:creator>
  <cp:lastModifiedBy>Galit Sudai</cp:lastModifiedBy>
  <cp:revision>3</cp:revision>
  <dcterms:created xsi:type="dcterms:W3CDTF">2023-02-01T07:42:00Z</dcterms:created>
  <dcterms:modified xsi:type="dcterms:W3CDTF">2023-02-01T07:42:00Z</dcterms:modified>
</cp:coreProperties>
</file>